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8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560"/>
      </w:tblGrid>
      <w:tr w:rsidR="002A6377" w:rsidTr="000C3C0D">
        <w:trPr>
          <w:cantSplit/>
          <w:trHeight w:val="391"/>
        </w:trPr>
        <w:tc>
          <w:tcPr>
            <w:tcW w:w="10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6377" w:rsidRPr="005E5976" w:rsidRDefault="000C3C0D" w:rsidP="000C3C0D">
            <w:pPr>
              <w:tabs>
                <w:tab w:val="left" w:pos="709"/>
              </w:tabs>
              <w:spacing w:before="12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ELBİSTAN</w:t>
            </w:r>
            <w:r w:rsidRPr="001B0693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YAVUZ SELİM MESLEKİ VE TEKNİK ANADOLU </w:t>
            </w:r>
            <w:r w:rsidR="002A6377" w:rsidRPr="001B0693">
              <w:rPr>
                <w:rFonts w:ascii="Arial" w:hAnsi="Arial" w:cs="Arial"/>
                <w:b/>
                <w:sz w:val="18"/>
              </w:rPr>
              <w:t>LİSESİ MÜDÜRLÜĞÜ’N</w:t>
            </w:r>
            <w:r w:rsidR="002A6377">
              <w:rPr>
                <w:rFonts w:ascii="Arial" w:hAnsi="Arial" w:cs="Arial"/>
                <w:b/>
                <w:sz w:val="18"/>
              </w:rPr>
              <w:t>E</w:t>
            </w:r>
          </w:p>
        </w:tc>
      </w:tr>
      <w:tr w:rsidR="002A6377" w:rsidTr="002A6377">
        <w:trPr>
          <w:cantSplit/>
          <w:trHeight w:val="3527"/>
        </w:trPr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6377" w:rsidRDefault="002A6377" w:rsidP="002A6377">
            <w:pPr>
              <w:tabs>
                <w:tab w:val="left" w:pos="709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2A6377" w:rsidRDefault="002A6377" w:rsidP="002A6377">
            <w:pPr>
              <w:pStyle w:val="GvdeMetni"/>
              <w:tabs>
                <w:tab w:val="left" w:pos="709"/>
              </w:tabs>
              <w:jc w:val="both"/>
              <w:rPr>
                <w:rFonts w:ascii="Arial" w:hAnsi="Arial" w:cs="Arial"/>
                <w:sz w:val="18"/>
              </w:rPr>
            </w:pPr>
            <w:r>
              <w:tab/>
            </w:r>
            <w:r>
              <w:rPr>
                <w:rFonts w:ascii="Arial" w:hAnsi="Arial" w:cs="Arial"/>
                <w:sz w:val="18"/>
              </w:rPr>
              <w:t>İşletmelerde meslek eğitimi uygulamas</w:t>
            </w:r>
            <w:r w:rsidR="00832CE3">
              <w:rPr>
                <w:rFonts w:ascii="Arial" w:hAnsi="Arial" w:cs="Arial"/>
                <w:sz w:val="18"/>
              </w:rPr>
              <w:t>ı yapan öğrencilerimize ait 201</w:t>
            </w:r>
            <w:r w:rsidR="00047156">
              <w:rPr>
                <w:rFonts w:ascii="Arial" w:hAnsi="Arial" w:cs="Arial"/>
                <w:sz w:val="18"/>
              </w:rPr>
              <w:t>9</w:t>
            </w:r>
            <w:r>
              <w:rPr>
                <w:rFonts w:ascii="Arial" w:hAnsi="Arial" w:cs="Arial"/>
                <w:sz w:val="18"/>
              </w:rPr>
              <w:t xml:space="preserve"> yılı </w:t>
            </w:r>
            <w:proofErr w:type="gramStart"/>
            <w:r w:rsidR="00CF200D">
              <w:rPr>
                <w:rFonts w:ascii="Arial" w:hAnsi="Arial" w:cs="Arial"/>
                <w:sz w:val="18"/>
                <w:u w:val="single"/>
              </w:rPr>
              <w:t>…………..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Ayı koordinatörlük raporum aşağıya çıkarılmıştır.</w:t>
            </w:r>
          </w:p>
          <w:p w:rsidR="002A6377" w:rsidRDefault="002A6377" w:rsidP="002A6377">
            <w:pPr>
              <w:pStyle w:val="GvdeMetni"/>
              <w:tabs>
                <w:tab w:val="left" w:pos="709"/>
              </w:tabs>
              <w:jc w:val="both"/>
              <w:rPr>
                <w:sz w:val="12"/>
              </w:rPr>
            </w:pPr>
          </w:p>
          <w:p w:rsidR="002A6377" w:rsidRDefault="002A6377" w:rsidP="002A6377">
            <w:pPr>
              <w:tabs>
                <w:tab w:val="left" w:pos="70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Bilgilerinizi ve gereğini arz ederim.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2A6377" w:rsidRDefault="002A6377" w:rsidP="002A6377">
            <w:pPr>
              <w:tabs>
                <w:tab w:val="left" w:pos="664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           Koordinatör Öğretmen</w:t>
            </w:r>
          </w:p>
          <w:p w:rsidR="002A6377" w:rsidRDefault="002A6377" w:rsidP="002A6377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9C3F7B">
              <w:rPr>
                <w:rFonts w:ascii="Arial" w:hAnsi="Arial" w:cs="Arial"/>
                <w:b/>
                <w:sz w:val="18"/>
              </w:rPr>
              <w:t xml:space="preserve">                             </w:t>
            </w:r>
            <w:r w:rsidR="00CF200D">
              <w:rPr>
                <w:rFonts w:ascii="Arial" w:hAnsi="Arial" w:cs="Arial"/>
                <w:b/>
                <w:sz w:val="18"/>
              </w:rPr>
              <w:t xml:space="preserve">                               </w:t>
            </w:r>
            <w:proofErr w:type="gramStart"/>
            <w:r w:rsidR="00CF200D">
              <w:rPr>
                <w:rFonts w:ascii="Arial" w:hAnsi="Arial" w:cs="Arial"/>
                <w:b/>
                <w:sz w:val="18"/>
              </w:rPr>
              <w:t>……………………….</w:t>
            </w:r>
            <w:proofErr w:type="gramEnd"/>
          </w:p>
          <w:p w:rsidR="002A6377" w:rsidRPr="009C3F7B" w:rsidRDefault="002A6377" w:rsidP="002A6377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</w:rPr>
            </w:pPr>
          </w:p>
          <w:p w:rsidR="002A6377" w:rsidRDefault="002A6377" w:rsidP="002A6377">
            <w:pPr>
              <w:tabs>
                <w:tab w:val="left" w:pos="709"/>
              </w:tabs>
              <w:rPr>
                <w:rFonts w:ascii="Arial" w:hAnsi="Arial" w:cs="Arial"/>
                <w:sz w:val="18"/>
              </w:rPr>
            </w:pPr>
          </w:p>
          <w:tbl>
            <w:tblPr>
              <w:tblStyle w:val="TabloKlavuzu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75"/>
              <w:gridCol w:w="1080"/>
              <w:gridCol w:w="2570"/>
              <w:gridCol w:w="850"/>
              <w:gridCol w:w="1080"/>
              <w:gridCol w:w="2798"/>
            </w:tblGrid>
            <w:tr w:rsidR="002A6377" w:rsidTr="004F4D54">
              <w:tc>
                <w:tcPr>
                  <w:tcW w:w="9453" w:type="dxa"/>
                  <w:gridSpan w:val="6"/>
                </w:tcPr>
                <w:p w:rsidR="002A6377" w:rsidRPr="001B0693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İŞLETMEDE BECERİ EĞİTİM YAPAN ÖĞRENCİLERİN</w:t>
                  </w:r>
                </w:p>
              </w:tc>
            </w:tr>
            <w:tr w:rsidR="002A6377" w:rsidTr="004F4D54">
              <w:tc>
                <w:tcPr>
                  <w:tcW w:w="1075" w:type="dxa"/>
                </w:tcPr>
                <w:p w:rsidR="002A6377" w:rsidRPr="001B0693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ŞUBE</w:t>
                  </w:r>
                </w:p>
              </w:tc>
              <w:tc>
                <w:tcPr>
                  <w:tcW w:w="1080" w:type="dxa"/>
                </w:tcPr>
                <w:p w:rsidR="002A6377" w:rsidRPr="001B0693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  <w:r w:rsidRPr="001B0693">
                    <w:rPr>
                      <w:rFonts w:ascii="Arial" w:hAnsi="Arial" w:cs="Arial"/>
                      <w:sz w:val="18"/>
                    </w:rPr>
                    <w:t>OKUL NO</w:t>
                  </w:r>
                </w:p>
              </w:tc>
              <w:tc>
                <w:tcPr>
                  <w:tcW w:w="2570" w:type="dxa"/>
                </w:tcPr>
                <w:p w:rsidR="002A6377" w:rsidRPr="001B0693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  <w:r w:rsidRPr="001B0693">
                    <w:rPr>
                      <w:rFonts w:ascii="Arial" w:hAnsi="Arial" w:cs="Arial"/>
                      <w:sz w:val="18"/>
                    </w:rPr>
                    <w:t>ADI VE SOYADI</w:t>
                  </w:r>
                </w:p>
              </w:tc>
              <w:tc>
                <w:tcPr>
                  <w:tcW w:w="850" w:type="dxa"/>
                </w:tcPr>
                <w:p w:rsidR="002A6377" w:rsidRPr="001B0693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  <w:r w:rsidRPr="001B0693">
                    <w:rPr>
                      <w:rFonts w:ascii="Arial" w:hAnsi="Arial" w:cs="Arial"/>
                      <w:sz w:val="18"/>
                    </w:rPr>
                    <w:t>ŞUBE</w:t>
                  </w:r>
                </w:p>
              </w:tc>
              <w:tc>
                <w:tcPr>
                  <w:tcW w:w="1080" w:type="dxa"/>
                </w:tcPr>
                <w:p w:rsidR="002A6377" w:rsidRPr="001B0693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  <w:r w:rsidRPr="001B0693">
                    <w:rPr>
                      <w:rFonts w:ascii="Arial" w:hAnsi="Arial" w:cs="Arial"/>
                      <w:sz w:val="18"/>
                    </w:rPr>
                    <w:t>OKUL NO</w:t>
                  </w:r>
                </w:p>
              </w:tc>
              <w:tc>
                <w:tcPr>
                  <w:tcW w:w="2798" w:type="dxa"/>
                </w:tcPr>
                <w:p w:rsidR="002A6377" w:rsidRPr="001B0693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  <w:r w:rsidRPr="001B0693">
                    <w:rPr>
                      <w:rFonts w:ascii="Arial" w:hAnsi="Arial" w:cs="Arial"/>
                      <w:sz w:val="18"/>
                    </w:rPr>
                    <w:t>ADI VE SOYADI</w:t>
                  </w:r>
                </w:p>
              </w:tc>
            </w:tr>
            <w:tr w:rsidR="002A6377" w:rsidTr="004F4D54">
              <w:trPr>
                <w:trHeight w:val="379"/>
              </w:trPr>
              <w:tc>
                <w:tcPr>
                  <w:tcW w:w="1075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80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70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80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798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2A6377" w:rsidTr="004F4D54">
              <w:trPr>
                <w:trHeight w:val="414"/>
              </w:trPr>
              <w:tc>
                <w:tcPr>
                  <w:tcW w:w="1075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80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70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80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798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2A6377" w:rsidTr="004F4D54">
              <w:tc>
                <w:tcPr>
                  <w:tcW w:w="1075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80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70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80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798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2A6377" w:rsidTr="004F4D54">
              <w:trPr>
                <w:trHeight w:val="354"/>
              </w:trPr>
              <w:tc>
                <w:tcPr>
                  <w:tcW w:w="1075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80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570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80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798" w:type="dxa"/>
                </w:tcPr>
                <w:p w:rsidR="002A6377" w:rsidRPr="002205D1" w:rsidRDefault="002A6377" w:rsidP="00047156">
                  <w:pPr>
                    <w:framePr w:hSpace="141" w:wrap="around" w:vAnchor="page" w:hAnchor="margin" w:xAlign="center" w:y="286"/>
                    <w:tabs>
                      <w:tab w:val="left" w:pos="709"/>
                    </w:tabs>
                    <w:spacing w:before="120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2A6377" w:rsidRDefault="002A6377" w:rsidP="002A6377">
            <w:pPr>
              <w:tabs>
                <w:tab w:val="left" w:pos="709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t>İşletmenin Adı ve Adresi 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                  </w:t>
            </w:r>
            <w:r w:rsidRPr="005E5976">
              <w:rPr>
                <w:rFonts w:ascii="Arial" w:hAnsi="Arial" w:cs="Arial"/>
                <w:sz w:val="18"/>
                <w:bdr w:val="single" w:sz="4" w:space="0" w:color="auto"/>
              </w:rPr>
              <w:t>İşletmeye Gidilen Tarihler</w:t>
            </w:r>
            <w:r>
              <w:rPr>
                <w:rFonts w:ascii="Arial" w:hAnsi="Arial" w:cs="Arial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</w:t>
            </w:r>
          </w:p>
          <w:p w:rsidR="000C3C0D" w:rsidRDefault="000C3C0D" w:rsidP="00E67217">
            <w:pPr>
              <w:tabs>
                <w:tab w:val="left" w:pos="6300"/>
              </w:tabs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 . . . </w:t>
            </w:r>
            <w:r w:rsidR="00C16795">
              <w:rPr>
                <w:rFonts w:ascii="Arial" w:hAnsi="Arial" w:cs="Arial"/>
                <w:sz w:val="18"/>
              </w:rPr>
              <w:t>/</w:t>
            </w:r>
            <w:r w:rsidR="00CF200D">
              <w:rPr>
                <w:rFonts w:ascii="Arial" w:hAnsi="Arial" w:cs="Arial"/>
                <w:sz w:val="18"/>
              </w:rPr>
              <w:t>. . .</w:t>
            </w:r>
            <w:r w:rsidR="00CB184A">
              <w:rPr>
                <w:rFonts w:ascii="Arial" w:hAnsi="Arial" w:cs="Arial"/>
                <w:sz w:val="18"/>
              </w:rPr>
              <w:t>/</w:t>
            </w:r>
            <w:r w:rsidR="00047156">
              <w:rPr>
                <w:rFonts w:ascii="Arial" w:hAnsi="Arial" w:cs="Arial"/>
                <w:sz w:val="18"/>
              </w:rPr>
              <w:t>2019</w:t>
            </w:r>
            <w:r w:rsidR="00A93F4F">
              <w:rPr>
                <w:rFonts w:ascii="Arial" w:hAnsi="Arial" w:cs="Arial"/>
                <w:sz w:val="18"/>
              </w:rPr>
              <w:t xml:space="preserve">   -   . . . </w:t>
            </w:r>
            <w:r w:rsidR="00C16795">
              <w:rPr>
                <w:rFonts w:ascii="Arial" w:hAnsi="Arial" w:cs="Arial"/>
                <w:sz w:val="18"/>
              </w:rPr>
              <w:t>/</w:t>
            </w:r>
            <w:r w:rsidR="00CF200D">
              <w:rPr>
                <w:rFonts w:ascii="Arial" w:hAnsi="Arial" w:cs="Arial"/>
                <w:sz w:val="18"/>
              </w:rPr>
              <w:t>. . .</w:t>
            </w:r>
            <w:r w:rsidR="00CB184A">
              <w:rPr>
                <w:rFonts w:ascii="Arial" w:hAnsi="Arial" w:cs="Arial"/>
                <w:sz w:val="18"/>
              </w:rPr>
              <w:t>/</w:t>
            </w:r>
            <w:r w:rsidR="00047156">
              <w:rPr>
                <w:rFonts w:ascii="Arial" w:hAnsi="Arial" w:cs="Arial"/>
                <w:sz w:val="18"/>
              </w:rPr>
              <w:t>2019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2A6377" w:rsidRDefault="002A6377" w:rsidP="00E67217">
            <w:pPr>
              <w:tabs>
                <w:tab w:val="left" w:pos="709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İşletme Yetkilisinin :                                                                                              . . . </w:t>
            </w:r>
            <w:r w:rsidR="00C16795">
              <w:rPr>
                <w:rFonts w:ascii="Arial" w:hAnsi="Arial" w:cs="Arial"/>
                <w:sz w:val="18"/>
              </w:rPr>
              <w:t>/</w:t>
            </w:r>
            <w:r w:rsidR="00CF200D">
              <w:rPr>
                <w:rFonts w:ascii="Arial" w:hAnsi="Arial" w:cs="Arial"/>
                <w:sz w:val="18"/>
              </w:rPr>
              <w:t>. . .</w:t>
            </w:r>
            <w:r w:rsidR="00CB184A">
              <w:rPr>
                <w:rFonts w:ascii="Arial" w:hAnsi="Arial" w:cs="Arial"/>
                <w:sz w:val="18"/>
              </w:rPr>
              <w:t>/</w:t>
            </w:r>
            <w:r w:rsidR="00047156">
              <w:rPr>
                <w:rFonts w:ascii="Arial" w:hAnsi="Arial" w:cs="Arial"/>
                <w:sz w:val="18"/>
              </w:rPr>
              <w:t>2019</w:t>
            </w:r>
            <w:r>
              <w:rPr>
                <w:rFonts w:ascii="Arial" w:hAnsi="Arial" w:cs="Arial"/>
                <w:sz w:val="18"/>
              </w:rPr>
              <w:t xml:space="preserve">    -   . . . </w:t>
            </w:r>
            <w:r w:rsidR="00C16795">
              <w:rPr>
                <w:rFonts w:ascii="Arial" w:hAnsi="Arial" w:cs="Arial"/>
                <w:sz w:val="18"/>
              </w:rPr>
              <w:t>/</w:t>
            </w:r>
            <w:r w:rsidR="00CF200D">
              <w:rPr>
                <w:rFonts w:ascii="Arial" w:hAnsi="Arial" w:cs="Arial"/>
                <w:sz w:val="18"/>
              </w:rPr>
              <w:t>. . .</w:t>
            </w:r>
            <w:r w:rsidR="00CB184A">
              <w:rPr>
                <w:rFonts w:ascii="Arial" w:hAnsi="Arial" w:cs="Arial"/>
                <w:sz w:val="18"/>
              </w:rPr>
              <w:t>/</w:t>
            </w:r>
            <w:r w:rsidR="00047156">
              <w:rPr>
                <w:rFonts w:ascii="Arial" w:hAnsi="Arial" w:cs="Arial"/>
                <w:sz w:val="18"/>
              </w:rPr>
              <w:t>2019</w:t>
            </w:r>
          </w:p>
          <w:p w:rsidR="002A6377" w:rsidRDefault="002A6377" w:rsidP="00E67217">
            <w:pPr>
              <w:tabs>
                <w:tab w:val="left" w:pos="70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</w:t>
            </w:r>
          </w:p>
          <w:p w:rsidR="002A6377" w:rsidRDefault="002A6377" w:rsidP="00E67217">
            <w:pPr>
              <w:tabs>
                <w:tab w:val="left" w:pos="70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Adı Soyadı</w:t>
            </w:r>
            <w:r>
              <w:rPr>
                <w:rFonts w:ascii="Arial" w:hAnsi="Arial" w:cs="Arial"/>
                <w:sz w:val="18"/>
              </w:rPr>
              <w:tab/>
              <w:t xml:space="preserve">                                                                                    . . . </w:t>
            </w:r>
            <w:r w:rsidR="00C16795">
              <w:rPr>
                <w:rFonts w:ascii="Arial" w:hAnsi="Arial" w:cs="Arial"/>
                <w:sz w:val="18"/>
              </w:rPr>
              <w:t>/</w:t>
            </w:r>
            <w:r w:rsidR="00CF200D">
              <w:rPr>
                <w:rFonts w:ascii="Arial" w:hAnsi="Arial" w:cs="Arial"/>
                <w:sz w:val="18"/>
              </w:rPr>
              <w:t>. . .</w:t>
            </w:r>
            <w:r w:rsidR="00CB184A">
              <w:rPr>
                <w:rFonts w:ascii="Arial" w:hAnsi="Arial" w:cs="Arial"/>
                <w:sz w:val="18"/>
              </w:rPr>
              <w:t>/</w:t>
            </w:r>
            <w:r w:rsidR="00047156">
              <w:rPr>
                <w:rFonts w:ascii="Arial" w:hAnsi="Arial" w:cs="Arial"/>
                <w:sz w:val="18"/>
              </w:rPr>
              <w:t>2019</w:t>
            </w:r>
            <w:r>
              <w:rPr>
                <w:rFonts w:ascii="Arial" w:hAnsi="Arial" w:cs="Arial"/>
                <w:sz w:val="18"/>
              </w:rPr>
              <w:t xml:space="preserve">   -   . . . </w:t>
            </w:r>
            <w:r w:rsidR="00C16795">
              <w:rPr>
                <w:rFonts w:ascii="Arial" w:hAnsi="Arial" w:cs="Arial"/>
                <w:sz w:val="18"/>
              </w:rPr>
              <w:t>/</w:t>
            </w:r>
            <w:r w:rsidR="00CF200D">
              <w:rPr>
                <w:rFonts w:ascii="Arial" w:hAnsi="Arial" w:cs="Arial"/>
                <w:sz w:val="18"/>
              </w:rPr>
              <w:t>. . .</w:t>
            </w:r>
            <w:r w:rsidR="00CB184A">
              <w:rPr>
                <w:rFonts w:ascii="Arial" w:hAnsi="Arial" w:cs="Arial"/>
                <w:sz w:val="18"/>
              </w:rPr>
              <w:t>/</w:t>
            </w:r>
            <w:r w:rsidR="00047156">
              <w:rPr>
                <w:rFonts w:ascii="Arial" w:hAnsi="Arial" w:cs="Arial"/>
                <w:sz w:val="18"/>
              </w:rPr>
              <w:t>2019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                           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2A6377" w:rsidRDefault="002A6377" w:rsidP="00E67217">
            <w:pPr>
              <w:tabs>
                <w:tab w:val="left" w:pos="70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  <w:sz w:val="18"/>
              </w:rPr>
              <w:t>İmza                                                                                                   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. . </w:t>
            </w:r>
            <w:r w:rsidR="00C16795">
              <w:rPr>
                <w:rFonts w:ascii="Arial" w:hAnsi="Arial" w:cs="Arial"/>
                <w:sz w:val="18"/>
              </w:rPr>
              <w:t>/</w:t>
            </w:r>
            <w:r w:rsidR="00CF200D">
              <w:rPr>
                <w:rFonts w:ascii="Arial" w:hAnsi="Arial" w:cs="Arial"/>
                <w:sz w:val="18"/>
              </w:rPr>
              <w:t>. . .</w:t>
            </w:r>
            <w:r w:rsidR="00CB184A">
              <w:rPr>
                <w:rFonts w:ascii="Arial" w:hAnsi="Arial" w:cs="Arial"/>
                <w:sz w:val="18"/>
              </w:rPr>
              <w:t>/</w:t>
            </w:r>
            <w:r w:rsidR="00047156">
              <w:rPr>
                <w:rFonts w:ascii="Arial" w:hAnsi="Arial" w:cs="Arial"/>
                <w:sz w:val="18"/>
              </w:rPr>
              <w:t>2019</w:t>
            </w:r>
            <w:r>
              <w:rPr>
                <w:rFonts w:ascii="Arial" w:hAnsi="Arial" w:cs="Arial"/>
                <w:sz w:val="18"/>
              </w:rPr>
              <w:t xml:space="preserve">   -   . . . </w:t>
            </w:r>
            <w:r w:rsidR="00C16795">
              <w:rPr>
                <w:rFonts w:ascii="Arial" w:hAnsi="Arial" w:cs="Arial"/>
                <w:sz w:val="18"/>
              </w:rPr>
              <w:t>/</w:t>
            </w:r>
            <w:r w:rsidR="00CF200D">
              <w:rPr>
                <w:rFonts w:ascii="Arial" w:hAnsi="Arial" w:cs="Arial"/>
                <w:sz w:val="18"/>
              </w:rPr>
              <w:t>. . .</w:t>
            </w:r>
            <w:r w:rsidR="00CB184A">
              <w:rPr>
                <w:rFonts w:ascii="Arial" w:hAnsi="Arial" w:cs="Arial"/>
                <w:sz w:val="18"/>
              </w:rPr>
              <w:t>/</w:t>
            </w:r>
            <w:r w:rsidR="00047156">
              <w:rPr>
                <w:rFonts w:ascii="Arial" w:hAnsi="Arial" w:cs="Arial"/>
                <w:sz w:val="18"/>
              </w:rPr>
              <w:t>2019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2A6377" w:rsidRDefault="002A6377" w:rsidP="002A6377">
            <w:pPr>
              <w:tabs>
                <w:tab w:val="left" w:pos="709"/>
              </w:tabs>
              <w:rPr>
                <w:rFonts w:ascii="Arial" w:hAnsi="Arial" w:cs="Arial"/>
                <w:sz w:val="18"/>
              </w:rPr>
            </w:pPr>
          </w:p>
        </w:tc>
      </w:tr>
      <w:tr w:rsidR="002A6377" w:rsidTr="002A6377">
        <w:trPr>
          <w:trHeight w:val="280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Koordinatörün Rehberlik Yaptığı Konular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Değerlendirme ve Öneriler</w:t>
            </w:r>
          </w:p>
        </w:tc>
      </w:tr>
      <w:tr w:rsidR="002A6377" w:rsidTr="002A6377">
        <w:trPr>
          <w:cantSplit/>
          <w:trHeight w:val="301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2A6377" w:rsidRDefault="002A6377" w:rsidP="002A6377">
            <w:pPr>
              <w:tabs>
                <w:tab w:val="left" w:pos="709"/>
              </w:tabs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A.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Meslekî ve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Teknik  Eğitim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 Yönetmeliği ile ilgili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konular: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rPr>
                <w:rFonts w:ascii="Arial" w:hAnsi="Arial"/>
                <w:sz w:val="18"/>
              </w:rPr>
            </w:pPr>
          </w:p>
          <w:p w:rsidR="002A6377" w:rsidRDefault="002A6377" w:rsidP="002A6377">
            <w:pPr>
              <w:tabs>
                <w:tab w:val="left" w:pos="70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EVET</w:t>
            </w:r>
          </w:p>
          <w:p w:rsidR="002A6377" w:rsidRDefault="002A6377" w:rsidP="002A6377">
            <w:pPr>
              <w:tabs>
                <w:tab w:val="left" w:pos="709"/>
              </w:tabs>
              <w:jc w:val="center"/>
              <w:rPr>
                <w:rFonts w:ascii="Arial" w:hAnsi="Arial"/>
                <w:sz w:val="18"/>
              </w:rPr>
            </w:pPr>
          </w:p>
          <w:p w:rsidR="002A6377" w:rsidRDefault="002A6377" w:rsidP="002A6377">
            <w:pPr>
              <w:tabs>
                <w:tab w:val="left" w:pos="709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2A6377" w:rsidTr="002A6377">
        <w:trPr>
          <w:cantSplit/>
          <w:trHeight w:val="504"/>
        </w:trPr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6377" w:rsidRDefault="002A6377" w:rsidP="002A6377">
            <w:pPr>
              <w:tabs>
                <w:tab w:val="left" w:pos="70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1. Usta öğretici/eğitici personelin yıllık eğitim plânı </w:t>
            </w:r>
            <w:r>
              <w:rPr>
                <w:rFonts w:ascii="Arial" w:hAnsi="Arial"/>
                <w:b/>
                <w:sz w:val="18"/>
              </w:rPr>
              <w:t>(Gelişim Tablosu)</w:t>
            </w:r>
            <w:r>
              <w:rPr>
                <w:rFonts w:ascii="Arial" w:hAnsi="Arial"/>
                <w:sz w:val="18"/>
              </w:rPr>
              <w:t xml:space="preserve"> var mı? Uyguluyor mu? Öğrencilere sürekli aynı işlem mi,  rotasyona göre mi eğitim yaptırılıyor?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A6377" w:rsidTr="002A6377">
        <w:trPr>
          <w:trHeight w:val="247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Öğrencilerin günlük çalışmaları yıllık eğitim plânına uygun olarak plânlanmış mı?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EVET</w:t>
            </w:r>
          </w:p>
        </w:tc>
      </w:tr>
      <w:tr w:rsidR="002A6377" w:rsidTr="002A6377">
        <w:trPr>
          <w:trHeight w:val="339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Öğrenci devam durumu günlük olarak takip ediliyor mu?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EVET</w:t>
            </w:r>
          </w:p>
        </w:tc>
      </w:tr>
      <w:tr w:rsidR="002A6377" w:rsidTr="002A6377">
        <w:trPr>
          <w:trHeight w:val="339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 Meslek eğitimi çalışmaları puanla değerlendiriliyor mu?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EVET</w:t>
            </w:r>
          </w:p>
        </w:tc>
      </w:tr>
      <w:tr w:rsidR="002A6377" w:rsidTr="002A6377">
        <w:trPr>
          <w:trHeight w:val="339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pStyle w:val="Altbilgi"/>
              <w:tabs>
                <w:tab w:val="left" w:pos="70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  <w:r w:rsidR="00047156">
              <w:rPr>
                <w:rFonts w:ascii="Arial" w:hAnsi="Arial"/>
                <w:sz w:val="18"/>
              </w:rPr>
              <w:t xml:space="preserve"> Yapılan işlerle ilgili olarak </w:t>
            </w:r>
            <w:r>
              <w:rPr>
                <w:rFonts w:ascii="Arial" w:hAnsi="Arial"/>
                <w:sz w:val="18"/>
              </w:rPr>
              <w:t>her öğrenciye iş dosyası tutturuluyor mu?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1239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EVET</w:t>
            </w:r>
          </w:p>
        </w:tc>
      </w:tr>
      <w:tr w:rsidR="002A6377" w:rsidTr="002A6377">
        <w:trPr>
          <w:trHeight w:val="107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60" w:line="107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Öğrencilere 3308 sayılı Kanunu</w:t>
            </w:r>
            <w:r w:rsidR="00047156">
              <w:rPr>
                <w:rFonts w:ascii="Arial" w:hAnsi="Arial"/>
                <w:sz w:val="18"/>
              </w:rPr>
              <w:t xml:space="preserve">n 25 inci maddesine göre aylık </w:t>
            </w:r>
            <w:r>
              <w:rPr>
                <w:rFonts w:ascii="Arial" w:hAnsi="Arial"/>
                <w:sz w:val="18"/>
              </w:rPr>
              <w:t xml:space="preserve">ücret ödeniyor mu?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12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>EVET</w:t>
            </w:r>
          </w:p>
        </w:tc>
      </w:tr>
      <w:tr w:rsidR="002A6377" w:rsidTr="002A6377">
        <w:trPr>
          <w:trHeight w:val="131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60" w:line="131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 Meslek eğitimi,  çalışma saatlerinde yapılıyor mu?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EVET</w:t>
            </w:r>
          </w:p>
        </w:tc>
      </w:tr>
      <w:tr w:rsidR="002A6377" w:rsidTr="002A6377">
        <w:trPr>
          <w:trHeight w:val="335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 İş güvenliği konusunda öğrencilere yeterli bilgi veriliyor ve gerekli tedbirler alınıyor mu?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EVET</w:t>
            </w:r>
          </w:p>
        </w:tc>
      </w:tr>
      <w:tr w:rsidR="002A6377" w:rsidTr="002A6377">
        <w:trPr>
          <w:trHeight w:val="74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60" w:line="7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 Öğrencil</w:t>
            </w:r>
            <w:r w:rsidR="00047156">
              <w:rPr>
                <w:rFonts w:ascii="Arial" w:hAnsi="Arial"/>
                <w:sz w:val="18"/>
              </w:rPr>
              <w:t xml:space="preserve">er disiplin,  kılık-kıyafet ve </w:t>
            </w:r>
            <w:r>
              <w:rPr>
                <w:rFonts w:ascii="Arial" w:hAnsi="Arial"/>
                <w:sz w:val="18"/>
              </w:rPr>
              <w:t>işletmenin kurallarına uyuyor mu?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120"/>
              <w:jc w:val="center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8"/>
              </w:rPr>
              <w:t>EVET</w:t>
            </w:r>
          </w:p>
        </w:tc>
      </w:tr>
      <w:tr w:rsidR="002A6377" w:rsidTr="002A6377">
        <w:trPr>
          <w:trHeight w:val="353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pStyle w:val="Altbilgi"/>
              <w:tabs>
                <w:tab w:val="left" w:pos="70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 Öğrencilerin telafi eğitimine alınması gerekiyor mu? Gerekiyorsa hangi konularda telafi eğitimi uygulanmalı?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HAYIR</w:t>
            </w:r>
          </w:p>
        </w:tc>
      </w:tr>
      <w:tr w:rsidR="002A6377" w:rsidTr="002A6377">
        <w:trPr>
          <w:trHeight w:val="551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B. </w:t>
            </w:r>
            <w:r>
              <w:rPr>
                <w:rFonts w:ascii="Arial" w:hAnsi="Arial"/>
                <w:b/>
                <w:sz w:val="18"/>
                <w:u w:val="single"/>
              </w:rPr>
              <w:t>Eğitici Personelle ilgili konular:</w:t>
            </w:r>
          </w:p>
          <w:p w:rsidR="002A6377" w:rsidRDefault="002A6377" w:rsidP="002A6377">
            <w:pPr>
              <w:tabs>
                <w:tab w:val="left" w:pos="70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1. İşletmenin meslek eğitimi ile görevli personelinin usta öğreticilik belgesi var mı?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EVET</w:t>
            </w:r>
          </w:p>
        </w:tc>
      </w:tr>
      <w:tr w:rsidR="002A6377" w:rsidTr="002A6377">
        <w:trPr>
          <w:trHeight w:val="492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 Eğitici personelin sorumlu olduğu öğrenci grubu sayısı Meslekî ve Teknik Eğitim Yönetmeliğinin </w:t>
            </w:r>
            <w:smartTag w:uri="urn:schemas-microsoft-com:office:smarttags" w:element="metricconverter">
              <w:smartTagPr>
                <w:attr w:name="ProductID" w:val="192’"/>
              </w:smartTagPr>
              <w:r>
                <w:rPr>
                  <w:rFonts w:ascii="Arial" w:hAnsi="Arial"/>
                  <w:sz w:val="18"/>
                </w:rPr>
                <w:t>192’</w:t>
              </w:r>
            </w:smartTag>
            <w:r>
              <w:rPr>
                <w:rFonts w:ascii="Arial" w:hAnsi="Arial"/>
                <w:sz w:val="18"/>
              </w:rPr>
              <w:t xml:space="preserve"> inci maddesine uygun mu?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EVET</w:t>
            </w:r>
          </w:p>
        </w:tc>
      </w:tr>
      <w:tr w:rsidR="002A6377" w:rsidTr="002A6377">
        <w:trPr>
          <w:trHeight w:val="373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Meslek eğitimi konusunda koordinatör tarafından eğitici personele yapılan rehberlik ve konusu.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Pr="00EF3D47" w:rsidRDefault="00EF3D47" w:rsidP="002A6377">
            <w:pPr>
              <w:tabs>
                <w:tab w:val="left" w:pos="709"/>
              </w:tabs>
              <w:spacing w:before="120"/>
              <w:jc w:val="center"/>
              <w:rPr>
                <w:rFonts w:ascii="Arial" w:hAnsi="Arial"/>
                <w:sz w:val="14"/>
                <w:szCs w:val="14"/>
              </w:rPr>
            </w:pPr>
            <w:r w:rsidRPr="00EF3D47">
              <w:rPr>
                <w:rFonts w:ascii="Arial" w:hAnsi="Arial"/>
                <w:sz w:val="14"/>
                <w:szCs w:val="14"/>
              </w:rPr>
              <w:t>KOORDİNATÖRLÜK</w:t>
            </w:r>
          </w:p>
        </w:tc>
      </w:tr>
      <w:tr w:rsidR="002A6377" w:rsidTr="002A6377">
        <w:trPr>
          <w:trHeight w:val="339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 Eğitici personelin geliştirme ve uyum kursuna ihtiyacı var mı?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HAYIR</w:t>
            </w:r>
          </w:p>
        </w:tc>
      </w:tr>
      <w:tr w:rsidR="002A6377" w:rsidTr="002A6377">
        <w:trPr>
          <w:trHeight w:val="559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6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 xml:space="preserve">C. </w:t>
            </w:r>
            <w:r>
              <w:rPr>
                <w:rFonts w:ascii="Arial" w:hAnsi="Arial"/>
                <w:b/>
                <w:sz w:val="18"/>
                <w:u w:val="single"/>
              </w:rPr>
              <w:t>İşletme ile ilgili konular</w:t>
            </w:r>
            <w:r>
              <w:rPr>
                <w:rFonts w:ascii="Arial" w:hAnsi="Arial"/>
                <w:sz w:val="18"/>
                <w:u w:val="single"/>
              </w:rPr>
              <w:t>:</w:t>
            </w:r>
          </w:p>
          <w:p w:rsidR="002A6377" w:rsidRDefault="002A6377" w:rsidP="002A6377">
            <w:pPr>
              <w:tabs>
                <w:tab w:val="left" w:pos="70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İşletmelerde meslek eğitimi,  yıllık çalışma takvimine uygun olarak sürdürülüyor mu?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EVET</w:t>
            </w:r>
          </w:p>
        </w:tc>
      </w:tr>
      <w:tr w:rsidR="002A6377" w:rsidTr="002A6377">
        <w:trPr>
          <w:trHeight w:val="492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İşletmede meslek eğitiminin mevzuata göre sürdürülmesi ile ilgili gerekli tedbirler alınıyor mu? (Meslekî ve Teknik Eğitim Yönetmeliği madde 196.)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EVET</w:t>
            </w:r>
          </w:p>
        </w:tc>
      </w:tr>
      <w:tr w:rsidR="002A6377" w:rsidTr="002A6377">
        <w:trPr>
          <w:trHeight w:val="336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Okul/kurum,  öğretim programlarını (Gelişim Tablosu) işletmeye verdi mi?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EVET</w:t>
            </w:r>
          </w:p>
        </w:tc>
      </w:tr>
      <w:tr w:rsidR="002A6377" w:rsidTr="002A6377">
        <w:trPr>
          <w:trHeight w:val="339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 Öğrenciler için gelişim tablosu uygulanıyor mu?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EVET</w:t>
            </w:r>
          </w:p>
        </w:tc>
      </w:tr>
      <w:tr w:rsidR="002A6377" w:rsidTr="002A6377">
        <w:trPr>
          <w:trHeight w:val="454"/>
        </w:trPr>
        <w:tc>
          <w:tcPr>
            <w:tcW w:w="8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 İşletme yetkililerinin meslek eğitiminin uygulanışı ve öğretim programları konusundaki görüş ve önerileri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377" w:rsidRDefault="002A6377" w:rsidP="002A6377">
            <w:pPr>
              <w:tabs>
                <w:tab w:val="left" w:pos="709"/>
              </w:tabs>
              <w:spacing w:before="120"/>
              <w:rPr>
                <w:rFonts w:ascii="Arial" w:hAnsi="Arial"/>
                <w:sz w:val="18"/>
              </w:rPr>
            </w:pPr>
          </w:p>
        </w:tc>
      </w:tr>
      <w:tr w:rsidR="002A6377" w:rsidTr="002A6377">
        <w:trPr>
          <w:cantSplit/>
          <w:trHeight w:val="384"/>
        </w:trPr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377" w:rsidRDefault="002A6377" w:rsidP="002A6377">
            <w:pPr>
              <w:tabs>
                <w:tab w:val="left" w:pos="709"/>
              </w:tabs>
              <w:spacing w:before="120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 xml:space="preserve">D. </w:t>
            </w:r>
            <w:r>
              <w:rPr>
                <w:rFonts w:ascii="Arial" w:hAnsi="Arial"/>
                <w:b/>
                <w:sz w:val="18"/>
                <w:u w:val="single"/>
              </w:rPr>
              <w:t>Açıklanması gereken diğer hususlar:</w:t>
            </w:r>
          </w:p>
        </w:tc>
      </w:tr>
    </w:tbl>
    <w:p w:rsidR="00CB4732" w:rsidRPr="00047156" w:rsidRDefault="00047156" w:rsidP="00047156">
      <w:pPr>
        <w:ind w:left="-426"/>
        <w:rPr>
          <w:sz w:val="20"/>
          <w:szCs w:val="20"/>
        </w:rPr>
      </w:pPr>
      <w:r>
        <w:rPr>
          <w:sz w:val="20"/>
          <w:szCs w:val="20"/>
        </w:rPr>
        <w:br/>
      </w:r>
      <w:bookmarkStart w:id="0" w:name="_GoBack"/>
      <w:bookmarkEnd w:id="0"/>
      <w:r w:rsidRPr="00047156">
        <w:rPr>
          <w:sz w:val="20"/>
          <w:szCs w:val="20"/>
        </w:rPr>
        <w:t>AÇIKLAMA: Bu form, her işletme için her ay ayrı ayrı doldurulacak, okul idaresine verilecektir.</w:t>
      </w:r>
    </w:p>
    <w:sectPr w:rsidR="00CB4732" w:rsidRPr="00047156" w:rsidSect="001B0693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93"/>
    <w:rsid w:val="00045B53"/>
    <w:rsid w:val="00047156"/>
    <w:rsid w:val="00051D6D"/>
    <w:rsid w:val="000C175F"/>
    <w:rsid w:val="000C3C0D"/>
    <w:rsid w:val="000E28DF"/>
    <w:rsid w:val="00192327"/>
    <w:rsid w:val="001B0693"/>
    <w:rsid w:val="001C378B"/>
    <w:rsid w:val="001E2387"/>
    <w:rsid w:val="002205D1"/>
    <w:rsid w:val="002A6377"/>
    <w:rsid w:val="003301D8"/>
    <w:rsid w:val="00474C81"/>
    <w:rsid w:val="00592464"/>
    <w:rsid w:val="005E5976"/>
    <w:rsid w:val="005F0873"/>
    <w:rsid w:val="00646227"/>
    <w:rsid w:val="006B2DD1"/>
    <w:rsid w:val="00832CE3"/>
    <w:rsid w:val="00845245"/>
    <w:rsid w:val="00864471"/>
    <w:rsid w:val="008B45EF"/>
    <w:rsid w:val="009C3F7B"/>
    <w:rsid w:val="00A20A49"/>
    <w:rsid w:val="00A93F4F"/>
    <w:rsid w:val="00AC106B"/>
    <w:rsid w:val="00B21C1A"/>
    <w:rsid w:val="00B22B27"/>
    <w:rsid w:val="00C16795"/>
    <w:rsid w:val="00CB184A"/>
    <w:rsid w:val="00CB4732"/>
    <w:rsid w:val="00CE65F5"/>
    <w:rsid w:val="00CF200D"/>
    <w:rsid w:val="00CF62F3"/>
    <w:rsid w:val="00DC7333"/>
    <w:rsid w:val="00E40D10"/>
    <w:rsid w:val="00E67217"/>
    <w:rsid w:val="00E837C7"/>
    <w:rsid w:val="00EF002C"/>
    <w:rsid w:val="00EF3D47"/>
    <w:rsid w:val="00F16D50"/>
    <w:rsid w:val="00F86044"/>
    <w:rsid w:val="00FB2A6B"/>
    <w:rsid w:val="00FD7FAD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C2B667-671B-427F-8AD5-F4949770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9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1B06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GvdeMetni">
    <w:name w:val="Body Text"/>
    <w:basedOn w:val="Normal"/>
    <w:rsid w:val="001B0693"/>
    <w:rPr>
      <w:sz w:val="22"/>
      <w:szCs w:val="20"/>
    </w:rPr>
  </w:style>
  <w:style w:type="paragraph" w:customStyle="1" w:styleId="xl22">
    <w:name w:val="xl22"/>
    <w:basedOn w:val="Normal"/>
    <w:rsid w:val="001B0693"/>
    <w:pPr>
      <w:spacing w:before="100" w:beforeAutospacing="1" w:after="100" w:afterAutospacing="1"/>
      <w:jc w:val="center"/>
    </w:pPr>
  </w:style>
  <w:style w:type="table" w:styleId="TabloKlavuzu">
    <w:name w:val="Table Grid"/>
    <w:basedOn w:val="NormalTablo"/>
    <w:rsid w:val="001B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4B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B851-8CDB-42F4-B423-C694E45A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YALOVA TİCARET MESLEK LİSESİ MÜDÜRLÜĞÜ’NE</vt:lpstr>
    </vt:vector>
  </TitlesOfParts>
  <Company>--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YALOVA TİCARET MESLEK LİSESİ MÜDÜRLÜĞÜ’NE</dc:title>
  <dc:creator>-</dc:creator>
  <cp:lastModifiedBy>Windows Kullanıcısı</cp:lastModifiedBy>
  <cp:revision>2</cp:revision>
  <cp:lastPrinted>2016-04-20T06:26:00Z</cp:lastPrinted>
  <dcterms:created xsi:type="dcterms:W3CDTF">2019-08-22T20:36:00Z</dcterms:created>
  <dcterms:modified xsi:type="dcterms:W3CDTF">2019-08-22T20:36:00Z</dcterms:modified>
</cp:coreProperties>
</file>