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oKlavuzu"/>
        <w:tblW w:w="15305" w:type="dxa"/>
        <w:tblLayout w:type="fixed"/>
        <w:tblLook w:val="04A0"/>
      </w:tblPr>
      <w:tblGrid>
        <w:gridCol w:w="709"/>
        <w:gridCol w:w="425"/>
        <w:gridCol w:w="709"/>
        <w:gridCol w:w="562"/>
        <w:gridCol w:w="284"/>
        <w:gridCol w:w="3402"/>
        <w:gridCol w:w="4961"/>
        <w:gridCol w:w="1134"/>
        <w:gridCol w:w="992"/>
        <w:gridCol w:w="851"/>
        <w:gridCol w:w="1276"/>
      </w:tblGrid>
      <w:tr w:rsidR="00903077" w:rsidRPr="00A33E74" w:rsidTr="00F57784">
        <w:trPr>
          <w:cantSplit/>
          <w:trHeight w:val="895"/>
        </w:trPr>
        <w:tc>
          <w:tcPr>
            <w:tcW w:w="709" w:type="dxa"/>
            <w:shd w:val="clear" w:color="auto" w:fill="FFFFFF" w:themeFill="background1"/>
            <w:textDirection w:val="btLr"/>
          </w:tcPr>
          <w:p w:rsidR="00903077" w:rsidRPr="00A33E74" w:rsidRDefault="00903077" w:rsidP="00397F9D">
            <w:pPr>
              <w:pStyle w:val="AralkYok"/>
            </w:pPr>
          </w:p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AYLAR</w:t>
            </w:r>
          </w:p>
        </w:tc>
        <w:tc>
          <w:tcPr>
            <w:tcW w:w="425" w:type="dxa"/>
            <w:textDirection w:val="btLr"/>
          </w:tcPr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HAFTA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TARİH</w:t>
            </w:r>
          </w:p>
        </w:tc>
        <w:tc>
          <w:tcPr>
            <w:tcW w:w="562" w:type="dxa"/>
            <w:textDirection w:val="btLr"/>
          </w:tcPr>
          <w:p w:rsidR="00903077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ÜNİTE</w:t>
            </w:r>
          </w:p>
          <w:p w:rsidR="00903077" w:rsidRDefault="00903077" w:rsidP="00903077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NO / ADI</w:t>
            </w:r>
          </w:p>
        </w:tc>
        <w:tc>
          <w:tcPr>
            <w:tcW w:w="284" w:type="dxa"/>
            <w:textDirection w:val="btLr"/>
          </w:tcPr>
          <w:p w:rsidR="00903077" w:rsidRPr="00A33E74" w:rsidRDefault="007C6501" w:rsidP="00903077">
            <w:pPr>
              <w:ind w:left="113" w:right="113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DERS SAAT</w:t>
            </w:r>
          </w:p>
        </w:tc>
        <w:tc>
          <w:tcPr>
            <w:tcW w:w="3402" w:type="dxa"/>
          </w:tcPr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KONULAR</w:t>
            </w:r>
          </w:p>
        </w:tc>
        <w:tc>
          <w:tcPr>
            <w:tcW w:w="4961" w:type="dxa"/>
            <w:shd w:val="clear" w:color="auto" w:fill="FFFFFF" w:themeFill="background1"/>
          </w:tcPr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>
            <w:pPr>
              <w:rPr>
                <w:rFonts w:cstheme="minorHAnsi"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KAZANIMLAR</w:t>
            </w:r>
          </w:p>
        </w:tc>
        <w:tc>
          <w:tcPr>
            <w:tcW w:w="1134" w:type="dxa"/>
          </w:tcPr>
          <w:p w:rsidR="00903077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ÖĞRETME-ÖĞRENME YÖNTEM VE TEKNİKLERİ</w:t>
            </w:r>
          </w:p>
        </w:tc>
        <w:tc>
          <w:tcPr>
            <w:tcW w:w="992" w:type="dxa"/>
            <w:shd w:val="clear" w:color="auto" w:fill="FFFFFF" w:themeFill="background1"/>
          </w:tcPr>
          <w:p w:rsidR="00903077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596741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EĞİTİM TEKNOLOJİLERİ ARAÇ ve GEREÇLERİ</w:t>
            </w:r>
          </w:p>
        </w:tc>
        <w:tc>
          <w:tcPr>
            <w:tcW w:w="851" w:type="dxa"/>
          </w:tcPr>
          <w:p w:rsidR="00903077" w:rsidRDefault="00903077" w:rsidP="000161D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:rsidR="00903077" w:rsidRPr="00A33E74" w:rsidRDefault="00903077" w:rsidP="000161D9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GEZİ GÖZLEM VE DENEYLER</w:t>
            </w:r>
          </w:p>
        </w:tc>
        <w:tc>
          <w:tcPr>
            <w:tcW w:w="1276" w:type="dxa"/>
            <w:shd w:val="clear" w:color="auto" w:fill="FFFFFF" w:themeFill="background1"/>
          </w:tcPr>
          <w:p w:rsidR="00903077" w:rsidRPr="00A33E74" w:rsidRDefault="00903077" w:rsidP="000E3CE4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33E74">
              <w:rPr>
                <w:rFonts w:cstheme="minorHAnsi"/>
                <w:b/>
                <w:bCs/>
                <w:sz w:val="14"/>
                <w:szCs w:val="14"/>
              </w:rPr>
              <w:t>SINAVLAR, ÖLÇME DEĞERLENDİRME YÖNTEM VE TEKNİKLERİ</w:t>
            </w:r>
          </w:p>
        </w:tc>
      </w:tr>
      <w:tr w:rsidR="00AE71F1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EYLÜL</w:t>
            </w: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9-13</w:t>
            </w:r>
          </w:p>
        </w:tc>
        <w:tc>
          <w:tcPr>
            <w:tcW w:w="562" w:type="dxa"/>
            <w:vMerge w:val="restart"/>
            <w:shd w:val="clear" w:color="auto" w:fill="FFFFFF" w:themeFill="background1"/>
            <w:textDirection w:val="btLr"/>
          </w:tcPr>
          <w:p w:rsidR="00AE71F1" w:rsidRDefault="00AE71F1" w:rsidP="00AE71F1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 xml:space="preserve">- </w:t>
            </w:r>
            <w:r w:rsidRPr="009C4F09">
              <w:rPr>
                <w:rFonts w:cstheme="minorHAnsi"/>
                <w:sz w:val="14"/>
                <w:szCs w:val="14"/>
              </w:rPr>
              <w:t>İ</w:t>
            </w:r>
            <w:r>
              <w:rPr>
                <w:rFonts w:cstheme="minorHAnsi"/>
                <w:sz w:val="14"/>
                <w:szCs w:val="14"/>
              </w:rPr>
              <w:t xml:space="preserve">slam ve Sosyal Hayat     </w:t>
            </w:r>
          </w:p>
          <w:p w:rsidR="00AE71F1" w:rsidRPr="00A33E74" w:rsidRDefault="00AE71F1" w:rsidP="00A44120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(1</w:t>
            </w:r>
            <w:r>
              <w:rPr>
                <w:rFonts w:cstheme="minorHAnsi"/>
                <w:sz w:val="14"/>
                <w:szCs w:val="14"/>
              </w:rPr>
              <w:t xml:space="preserve">8 </w:t>
            </w:r>
            <w:r w:rsidRPr="00A33E74">
              <w:rPr>
                <w:rFonts w:cstheme="minorHAnsi"/>
                <w:sz w:val="14"/>
                <w:szCs w:val="14"/>
              </w:rPr>
              <w:t>Saat)</w:t>
            </w:r>
          </w:p>
        </w:tc>
        <w:tc>
          <w:tcPr>
            <w:tcW w:w="284" w:type="dxa"/>
            <w:shd w:val="clear" w:color="auto" w:fill="FFFFFF" w:themeFill="background1"/>
          </w:tcPr>
          <w:p w:rsidR="00AE71F1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Sosyal Hayatın Temeli Olarak Aile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1.1. Evlilik ve Nikâh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C30776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1. İslam’ın aileye verdiği önemi kavrar.</w:t>
            </w:r>
          </w:p>
        </w:tc>
        <w:tc>
          <w:tcPr>
            <w:tcW w:w="1134" w:type="dxa"/>
            <w:vMerge w:val="restart"/>
          </w:tcPr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Default="00AE71F1" w:rsidP="003212F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İlmihal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(Diyanet Vakfı Yayınları)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-Muhtasar İlmihal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Temel Dini Blgiler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(Seyfettin Yazıcı)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-Delillleriyle İslam İlmihali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(Hamdi Döndüren)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İslamda Helaller ve Haramlar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(Hayreddin Karaman)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Projeksiyon</w:t>
            </w:r>
          </w:p>
          <w:p w:rsidR="00AE71F1" w:rsidRPr="00FB61F9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Akıllı Tahta</w:t>
            </w:r>
          </w:p>
          <w:p w:rsidR="00AE71F1" w:rsidRDefault="00AE71F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FB61F9">
              <w:rPr>
                <w:rFonts w:ascii="Tahoma" w:eastAsia="Times New Roman" w:hAnsi="Tahoma" w:cs="Tahoma"/>
                <w:noProof/>
                <w:sz w:val="12"/>
                <w:szCs w:val="12"/>
              </w:rPr>
              <w:t>- Laptop</w:t>
            </w:r>
          </w:p>
        </w:tc>
        <w:tc>
          <w:tcPr>
            <w:tcW w:w="851" w:type="dxa"/>
            <w:vMerge w:val="restart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6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  <w:vMerge/>
            <w:shd w:val="clear" w:color="auto" w:fill="FFFFFF" w:themeFill="background1"/>
            <w:textDirection w:val="btLr"/>
          </w:tcPr>
          <w:p w:rsidR="00AE71F1" w:rsidRPr="00A33E74" w:rsidRDefault="00AE71F1" w:rsidP="00CA674D">
            <w:pPr>
              <w:ind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1.2. Eşlerin Karşılıklı Sorumlulukları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1.3. Boşanma, Boşanmanın Bireysel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-</w:t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Toplumsal Etkileri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C30776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2. Boşanmanın bireysel ve toplumsal etkilerini analiz eder</w:t>
            </w:r>
          </w:p>
        </w:tc>
        <w:tc>
          <w:tcPr>
            <w:tcW w:w="1134" w:type="dxa"/>
            <w:vMerge/>
          </w:tcPr>
          <w:p w:rsidR="00AE71F1" w:rsidRPr="00A33E74" w:rsidRDefault="00AE71F1" w:rsidP="003212F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3212F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3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Sosyal Hayatla İlgili Bazı Temel Ölçüler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2.1. Emniyet ve Güven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2.2. Sulh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C30776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3. İslam’ın sosyal hayatla ilgili bazı temel ilkelerini ayet ve hadislerle açıklar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EKİM</w:t>
            </w: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4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2.3. Hak ve Adaleti Gözetme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2.4. Kardeşlik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2.5. Yardımlaşma ve Dayanışma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C30776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4. Dinî ve ahlaki değerlerin sosyal hayattaki önemini kavrar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4B5638">
        <w:trPr>
          <w:trHeight w:val="276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7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1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Sosyal Hayatı Olumsuz Etkileyen Bazı Unsurlar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3.1. Ahlaki Yozlaşma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4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3.2. Yalan ve Hile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3.3. Tecessüs ve Mahremiyeti İhlal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F57784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562" w:type="dxa"/>
            <w:vMerge/>
            <w:shd w:val="clear" w:color="auto" w:fill="FFFFFF" w:themeFill="background1"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3.4. Fitne, Fesat ve Terör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A408E1">
        <w:trPr>
          <w:trHeight w:val="347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8-1</w:t>
            </w:r>
          </w:p>
        </w:tc>
        <w:tc>
          <w:tcPr>
            <w:tcW w:w="562" w:type="dxa"/>
            <w:vMerge/>
          </w:tcPr>
          <w:p w:rsidR="00AE71F1" w:rsidRDefault="00AE71F1" w:rsidP="00903077">
            <w:pPr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</w:tcPr>
          <w:p w:rsidR="00AE71F1" w:rsidRPr="00A33E74" w:rsidRDefault="00AE71F1" w:rsidP="00D1200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3.5. Yaralama ve Öldürme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3.6. Zina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Cumhuriyet Bayramı</w:t>
            </w:r>
          </w:p>
        </w:tc>
      </w:tr>
      <w:tr w:rsidR="00AE71F1" w:rsidRPr="00A33E74" w:rsidTr="00F57784">
        <w:tc>
          <w:tcPr>
            <w:tcW w:w="709" w:type="dxa"/>
            <w:vMerge w:val="restart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KASIM</w:t>
            </w:r>
          </w:p>
        </w:tc>
        <w:tc>
          <w:tcPr>
            <w:tcW w:w="425" w:type="dxa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4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8</w:t>
            </w:r>
          </w:p>
        </w:tc>
        <w:tc>
          <w:tcPr>
            <w:tcW w:w="562" w:type="dxa"/>
            <w:vMerge/>
            <w:textDirection w:val="btLr"/>
          </w:tcPr>
          <w:p w:rsidR="00AE71F1" w:rsidRDefault="00AE71F1" w:rsidP="004B5638">
            <w:pPr>
              <w:ind w:left="113" w:right="113"/>
              <w:jc w:val="center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</w:p>
        </w:tc>
        <w:tc>
          <w:tcPr>
            <w:tcW w:w="284" w:type="dxa"/>
          </w:tcPr>
          <w:p w:rsidR="00AE71F1" w:rsidRPr="00DA3E43" w:rsidRDefault="00AE71F1" w:rsidP="007C650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2</w:t>
            </w:r>
          </w:p>
        </w:tc>
        <w:tc>
          <w:tcPr>
            <w:tcW w:w="3402" w:type="dxa"/>
          </w:tcPr>
          <w:p w:rsidR="00AE71F1" w:rsidRPr="00A33E74" w:rsidRDefault="00AE71F1" w:rsidP="00050966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3.7. Alkol ve Madde Bağımlılığı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10 Kasım Atatürk’ü Anma</w:t>
            </w:r>
          </w:p>
        </w:tc>
      </w:tr>
      <w:tr w:rsidR="00AE71F1" w:rsidRPr="00A33E74" w:rsidTr="00F57784">
        <w:trPr>
          <w:trHeight w:val="305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BE4D5" w:themeFill="accent2" w:themeFillTint="33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1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5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Pr="00CA674D" w:rsidRDefault="00AE71F1" w:rsidP="00CA674D">
            <w:pPr>
              <w:spacing w:after="160" w:line="259" w:lineRule="auto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BE4D5" w:themeFill="accent2" w:themeFillTint="33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E71F1">
              <w:rPr>
                <w:rFonts w:cstheme="minorHAnsi"/>
                <w:color w:val="000000"/>
                <w:sz w:val="14"/>
                <w:szCs w:val="14"/>
                <w:lang w:eastAsia="tr-TR"/>
              </w:rPr>
              <w:t>3.7. Alkol ve Madde Bağımlılığı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1. Dönem 1. Yazılı</w:t>
            </w:r>
          </w:p>
        </w:tc>
        <w:tc>
          <w:tcPr>
            <w:tcW w:w="4961" w:type="dxa"/>
            <w:shd w:val="clear" w:color="auto" w:fill="FBE4D5" w:themeFill="accent2" w:themeFillTint="33"/>
          </w:tcPr>
          <w:p w:rsidR="00AE71F1" w:rsidRPr="00E61C93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C40422">
              <w:rPr>
                <w:rFonts w:cstheme="minorHAnsi"/>
                <w:bCs/>
                <w:sz w:val="14"/>
                <w:szCs w:val="14"/>
              </w:rPr>
              <w:t>5. Sosyal hayatı olumsuz etkileyen unsurları fark eder.</w:t>
            </w:r>
          </w:p>
        </w:tc>
        <w:tc>
          <w:tcPr>
            <w:tcW w:w="1134" w:type="dxa"/>
            <w:vMerge w:val="restart"/>
            <w:shd w:val="clear" w:color="auto" w:fill="FFFFFF" w:themeFill="background1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Pr="00A33E74" w:rsidRDefault="00AE71F1" w:rsidP="003212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AE71F1" w:rsidRDefault="00AE71F1" w:rsidP="00903077">
            <w:pPr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903077">
            <w:pPr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1. Dönem 1. Yazılı</w:t>
            </w:r>
          </w:p>
        </w:tc>
      </w:tr>
      <w:tr w:rsidR="00AE71F1" w:rsidRPr="00A33E74" w:rsidTr="00F57784">
        <w:trPr>
          <w:trHeight w:val="245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1</w:t>
            </w:r>
            <w:r>
              <w:rPr>
                <w:rFonts w:cstheme="minorHAnsi"/>
                <w:sz w:val="14"/>
                <w:szCs w:val="14"/>
              </w:rPr>
              <w:t>8</w:t>
            </w:r>
            <w:r w:rsidRPr="00A33E74">
              <w:rPr>
                <w:rFonts w:cstheme="minorHAnsi"/>
                <w:sz w:val="14"/>
                <w:szCs w:val="14"/>
              </w:rPr>
              <w:t>-2</w:t>
            </w: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9209" w:type="dxa"/>
            <w:gridSpan w:val="4"/>
            <w:shd w:val="clear" w:color="auto" w:fill="C5E0B3" w:themeFill="accent6" w:themeFillTint="66"/>
          </w:tcPr>
          <w:p w:rsidR="00AE71F1" w:rsidRPr="00612FE3" w:rsidRDefault="00AE71F1" w:rsidP="00612FE3">
            <w:pPr>
              <w:spacing w:after="120"/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12FE3">
              <w:rPr>
                <w:rFonts w:cstheme="minorHAnsi"/>
                <w:b/>
                <w:sz w:val="14"/>
                <w:szCs w:val="14"/>
              </w:rPr>
              <w:t>1. ARA TATİL ( 18 – 22 KASIM 2019)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2</w:t>
            </w:r>
            <w:r>
              <w:rPr>
                <w:rFonts w:cstheme="minorHAnsi"/>
                <w:sz w:val="14"/>
                <w:szCs w:val="14"/>
              </w:rPr>
              <w:t>5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29</w:t>
            </w:r>
          </w:p>
        </w:tc>
        <w:tc>
          <w:tcPr>
            <w:tcW w:w="562" w:type="dxa"/>
            <w:vMerge w:val="restart"/>
            <w:shd w:val="clear" w:color="auto" w:fill="F2F2F2" w:themeFill="background1" w:themeFillShade="F2"/>
            <w:textDirection w:val="btLr"/>
          </w:tcPr>
          <w:p w:rsidR="00AE71F1" w:rsidRPr="000D6B56" w:rsidRDefault="00AE71F1" w:rsidP="00AE71F1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  <w:r w:rsidRPr="00A44120">
              <w:rPr>
                <w:rFonts w:cstheme="minorHAnsi"/>
                <w:sz w:val="14"/>
                <w:szCs w:val="14"/>
              </w:rPr>
              <w:t>2-  İ</w:t>
            </w:r>
            <w:r>
              <w:rPr>
                <w:rFonts w:cstheme="minorHAnsi"/>
                <w:sz w:val="14"/>
                <w:szCs w:val="14"/>
              </w:rPr>
              <w:t>slam ve Ekonomik Hayat</w:t>
            </w:r>
            <w:r w:rsidRPr="00A44120">
              <w:rPr>
                <w:rFonts w:cstheme="minorHAnsi"/>
                <w:sz w:val="14"/>
                <w:szCs w:val="14"/>
              </w:rPr>
              <w:t xml:space="preserve">                                                                           (18 Saat)</w:t>
            </w: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C40422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İslam Ekonomisinin Ahlaki Temelleri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A33E74" w:rsidRDefault="00AE71F1" w:rsidP="003C4627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1. İslam ekonomisinin temelindeki bazı ahlaki ilkeleri açıklar.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 w:val="restart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ARALIK</w:t>
            </w: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6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AE71F1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71F1" w:rsidRPr="00DA3E43" w:rsidRDefault="00AE71F1" w:rsidP="003C46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Helal Kazancın Önemi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0C16E2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2. Helal kazancın önemini ayet ve hadislerle açıklar.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9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3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71F1" w:rsidRPr="00DA3E43" w:rsidRDefault="00AE71F1" w:rsidP="003C46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İnfak Kültürü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0C16E2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3. İslam tarihinden infak kültürüyle ilgili örnekler verir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16-20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AE71F1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71F1" w:rsidRPr="00DA3E43" w:rsidRDefault="00AE71F1" w:rsidP="00AE71F1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4. Karz-ı Hasen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5. Kul Hakkı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0C16E2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4. Karz-ı haseni ayet ve hadislerle açıklar.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AE71F1">
              <w:rPr>
                <w:rFonts w:cstheme="minorHAnsi"/>
                <w:bCs/>
                <w:sz w:val="14"/>
                <w:szCs w:val="14"/>
              </w:rPr>
              <w:t>5. Kul hakkına riayet etmeye özen gösterir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23-27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AE71F1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  <w:vAlign w:val="center"/>
          </w:tcPr>
          <w:p w:rsidR="00AE71F1" w:rsidRPr="00DA3E43" w:rsidRDefault="00AE71F1" w:rsidP="003C4627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t>6</w:t>
            </w: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. İşçi ve İşveren Hakkı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FE3659">
              <w:rPr>
                <w:rFonts w:cstheme="minorHAnsi"/>
                <w:sz w:val="14"/>
                <w:szCs w:val="14"/>
              </w:rPr>
              <w:t>7. İslam’ın Mülkiyet Anlayışı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0C16E2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6. İslam’ın işçi ve işveren hakkına verdiği önemi kavrar</w:t>
            </w:r>
            <w:r>
              <w:rPr>
                <w:rFonts w:cstheme="minorHAnsi"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Cs/>
                <w:sz w:val="14"/>
                <w:szCs w:val="14"/>
              </w:rPr>
              <w:br/>
            </w:r>
            <w:r w:rsidRPr="00AE71F1">
              <w:rPr>
                <w:rFonts w:cstheme="minorHAnsi"/>
                <w:bCs/>
                <w:sz w:val="14"/>
                <w:szCs w:val="14"/>
              </w:rPr>
              <w:t>7. İslam’ın mülkiyet anlayışını yorumlar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B73ED9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c>
          <w:tcPr>
            <w:tcW w:w="709" w:type="dxa"/>
            <w:vMerge w:val="restart"/>
            <w:shd w:val="clear" w:color="auto" w:fill="FFFFFF" w:themeFill="background1"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1D61B6" w:rsidRPr="00A33E74" w:rsidRDefault="001D61B6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OCAK</w:t>
            </w:r>
          </w:p>
        </w:tc>
        <w:tc>
          <w:tcPr>
            <w:tcW w:w="425" w:type="dxa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30-3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Pr="004B5638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shd w:val="clear" w:color="auto" w:fill="FFFFFF" w:themeFill="background1"/>
          </w:tcPr>
          <w:p w:rsidR="00AE71F1" w:rsidRPr="00A33E74" w:rsidRDefault="00AE71F1" w:rsidP="00AC34EC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E71F1" w:rsidRPr="00A33E74" w:rsidRDefault="00AE71F1" w:rsidP="00AE71F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E71F1">
              <w:rPr>
                <w:rFonts w:cstheme="minorHAnsi"/>
                <w:sz w:val="14"/>
                <w:szCs w:val="14"/>
              </w:rPr>
              <w:t>8. Ekonomik Hayatı Olumsuz Etkileyen Uygulamalar</w:t>
            </w:r>
            <w:r>
              <w:rPr>
                <w:rFonts w:cstheme="minorHAnsi"/>
                <w:sz w:val="14"/>
                <w:szCs w:val="14"/>
              </w:rPr>
              <w:br/>
              <w:t>8</w:t>
            </w:r>
            <w:r w:rsidRPr="00AE71F1">
              <w:rPr>
                <w:rFonts w:cstheme="minorHAnsi"/>
                <w:sz w:val="14"/>
                <w:szCs w:val="14"/>
              </w:rPr>
              <w:t>.1. Faiz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3212F9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8. Ekonomik hayatı tehdit eden olumsuzlukları İslam’ın bakış açısına göre değerlendirir</w:t>
            </w:r>
          </w:p>
        </w:tc>
        <w:tc>
          <w:tcPr>
            <w:tcW w:w="1134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2F2F2" w:themeFill="background1" w:themeFillShade="F2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rPr>
          <w:trHeight w:val="333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vMerge w:val="restart"/>
            <w:shd w:val="clear" w:color="auto" w:fill="FBE4D5" w:themeFill="accent2" w:themeFillTint="33"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</w:t>
            </w:r>
          </w:p>
        </w:tc>
        <w:tc>
          <w:tcPr>
            <w:tcW w:w="709" w:type="dxa"/>
            <w:vMerge w:val="restart"/>
            <w:shd w:val="clear" w:color="auto" w:fill="FBE4D5" w:themeFill="accent2" w:themeFillTint="33"/>
          </w:tcPr>
          <w:p w:rsidR="00AE71F1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6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0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Pr="004B5638" w:rsidRDefault="00AE71F1" w:rsidP="000C16E2">
            <w:pPr>
              <w:ind w:left="113" w:right="113"/>
              <w:jc w:val="center"/>
              <w:rPr>
                <w:rFonts w:cstheme="minorHAnsi"/>
                <w:sz w:val="13"/>
                <w:szCs w:val="13"/>
              </w:rPr>
            </w:pPr>
          </w:p>
        </w:tc>
        <w:tc>
          <w:tcPr>
            <w:tcW w:w="284" w:type="dxa"/>
            <w:vMerge w:val="restart"/>
            <w:shd w:val="clear" w:color="auto" w:fill="FBE4D5" w:themeFill="accent2" w:themeFillTint="33"/>
          </w:tcPr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  <w:vMerge w:val="restart"/>
            <w:shd w:val="clear" w:color="auto" w:fill="FBE4D5" w:themeFill="accent2" w:themeFillTint="33"/>
          </w:tcPr>
          <w:p w:rsidR="00AE71F1" w:rsidRPr="00A33E74" w:rsidRDefault="00AE71F1" w:rsidP="00E65914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E71F1">
              <w:rPr>
                <w:rFonts w:cstheme="minorHAnsi"/>
                <w:sz w:val="14"/>
                <w:szCs w:val="14"/>
              </w:rPr>
              <w:t>8.2. Rüşvet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637CA0">
              <w:rPr>
                <w:rFonts w:cstheme="minorHAnsi"/>
                <w:b/>
                <w:bCs/>
                <w:sz w:val="14"/>
                <w:szCs w:val="14"/>
              </w:rPr>
              <w:t>1. Dönem 2. Yazılı</w:t>
            </w:r>
          </w:p>
        </w:tc>
        <w:tc>
          <w:tcPr>
            <w:tcW w:w="4961" w:type="dxa"/>
            <w:vMerge w:val="restart"/>
            <w:shd w:val="clear" w:color="auto" w:fill="FBE4D5" w:themeFill="accent2" w:themeFillTint="33"/>
          </w:tcPr>
          <w:p w:rsidR="00AE71F1" w:rsidRPr="003212F9" w:rsidRDefault="00AE71F1" w:rsidP="003C462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FE3659">
              <w:rPr>
                <w:rFonts w:cstheme="minorHAnsi"/>
                <w:bCs/>
                <w:sz w:val="14"/>
                <w:szCs w:val="14"/>
              </w:rPr>
              <w:t>8. Ekonomik hayatı tehdit eden olumsuzlukları İslam’ın bakış açısına göre değerlendirir</w:t>
            </w:r>
          </w:p>
        </w:tc>
        <w:tc>
          <w:tcPr>
            <w:tcW w:w="1134" w:type="dxa"/>
            <w:vMerge w:val="restart"/>
          </w:tcPr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E71F1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E71F1" w:rsidRPr="00A33E74" w:rsidRDefault="00AE71F1" w:rsidP="003212F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 w:val="restart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shd w:val="clear" w:color="auto" w:fill="FBE4D5" w:themeFill="accent2" w:themeFillTint="33"/>
          </w:tcPr>
          <w:p w:rsidR="00AE71F1" w:rsidRDefault="00AE71F1" w:rsidP="00B73ED9">
            <w:pPr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B73ED9">
            <w:pPr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 xml:space="preserve">1. Dönem </w:t>
            </w:r>
            <w:r>
              <w:rPr>
                <w:rFonts w:cstheme="minorHAnsi"/>
                <w:sz w:val="14"/>
                <w:szCs w:val="14"/>
              </w:rPr>
              <w:t>2</w:t>
            </w:r>
            <w:r w:rsidRPr="00A33E74">
              <w:rPr>
                <w:rFonts w:cstheme="minorHAnsi"/>
                <w:sz w:val="14"/>
                <w:szCs w:val="14"/>
              </w:rPr>
              <w:t>. Yazılı</w:t>
            </w:r>
          </w:p>
        </w:tc>
      </w:tr>
      <w:tr w:rsidR="00AE71F1" w:rsidRPr="00A33E74" w:rsidTr="001D61B6">
        <w:trPr>
          <w:trHeight w:val="171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  <w:vMerge/>
            <w:shd w:val="clear" w:color="auto" w:fill="FBE4D5" w:themeFill="accent2" w:themeFillTint="33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09" w:type="dxa"/>
            <w:vMerge/>
            <w:shd w:val="clear" w:color="auto" w:fill="FBE4D5" w:themeFill="accent2" w:themeFillTint="33"/>
          </w:tcPr>
          <w:p w:rsidR="00AE71F1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62" w:type="dxa"/>
            <w:vMerge/>
            <w:shd w:val="clear" w:color="auto" w:fill="F2F2F2" w:themeFill="background1" w:themeFillShade="F2"/>
            <w:textDirection w:val="btLr"/>
          </w:tcPr>
          <w:p w:rsidR="00AE71F1" w:rsidRDefault="00AE71F1" w:rsidP="000C16E2">
            <w:pPr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  <w:vMerge/>
            <w:shd w:val="clear" w:color="auto" w:fill="FBE4D5" w:themeFill="accent2" w:themeFillTint="33"/>
          </w:tcPr>
          <w:p w:rsidR="00AE71F1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3402" w:type="dxa"/>
            <w:vMerge/>
            <w:shd w:val="clear" w:color="auto" w:fill="FBE4D5" w:themeFill="accent2" w:themeFillTint="33"/>
          </w:tcPr>
          <w:p w:rsidR="00AE71F1" w:rsidRPr="000C16E2" w:rsidRDefault="00AE71F1" w:rsidP="00E65914">
            <w:pPr>
              <w:spacing w:after="120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961" w:type="dxa"/>
            <w:vMerge/>
            <w:shd w:val="clear" w:color="auto" w:fill="FBE4D5" w:themeFill="accent2" w:themeFillTint="33"/>
          </w:tcPr>
          <w:p w:rsidR="00AE71F1" w:rsidRPr="003212F9" w:rsidRDefault="00AE71F1" w:rsidP="007C6501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</w:p>
        </w:tc>
        <w:tc>
          <w:tcPr>
            <w:tcW w:w="1134" w:type="dxa"/>
            <w:vMerge/>
          </w:tcPr>
          <w:p w:rsidR="00AE71F1" w:rsidRPr="0055428A" w:rsidRDefault="00AE71F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D61B6">
        <w:trPr>
          <w:trHeight w:val="567"/>
        </w:trPr>
        <w:tc>
          <w:tcPr>
            <w:tcW w:w="709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425" w:type="dxa"/>
          </w:tcPr>
          <w:p w:rsidR="00AE71F1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33E74">
              <w:rPr>
                <w:rFonts w:cstheme="minorHAnsi"/>
                <w:sz w:val="14"/>
                <w:szCs w:val="14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AE71F1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CA674D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13</w:t>
            </w:r>
            <w:r w:rsidRPr="00A33E74">
              <w:rPr>
                <w:rFonts w:cstheme="minorHAnsi"/>
                <w:sz w:val="14"/>
                <w:szCs w:val="14"/>
              </w:rPr>
              <w:t>-1</w:t>
            </w:r>
            <w:r>
              <w:rPr>
                <w:rFonts w:cstheme="minorHAnsi"/>
                <w:sz w:val="14"/>
                <w:szCs w:val="14"/>
              </w:rPr>
              <w:t>7</w:t>
            </w:r>
          </w:p>
        </w:tc>
        <w:tc>
          <w:tcPr>
            <w:tcW w:w="562" w:type="dxa"/>
            <w:vMerge/>
            <w:shd w:val="clear" w:color="auto" w:fill="F2F2F2" w:themeFill="background1" w:themeFillShade="F2"/>
          </w:tcPr>
          <w:p w:rsidR="00AE71F1" w:rsidRDefault="00AE71F1" w:rsidP="000C16E2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84" w:type="dxa"/>
          </w:tcPr>
          <w:p w:rsidR="00AE71F1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</w:p>
          <w:p w:rsidR="00AE71F1" w:rsidRPr="00A33E74" w:rsidRDefault="00AE71F1" w:rsidP="007C6501">
            <w:pPr>
              <w:spacing w:after="120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</w:t>
            </w:r>
          </w:p>
        </w:tc>
        <w:tc>
          <w:tcPr>
            <w:tcW w:w="3402" w:type="dxa"/>
          </w:tcPr>
          <w:p w:rsidR="00AE71F1" w:rsidRPr="00A33E74" w:rsidRDefault="00AE71F1" w:rsidP="00AE71F1">
            <w:pPr>
              <w:spacing w:after="120"/>
              <w:rPr>
                <w:rFonts w:cstheme="minorHAnsi"/>
                <w:sz w:val="14"/>
                <w:szCs w:val="14"/>
              </w:rPr>
            </w:pPr>
            <w:r w:rsidRPr="00AE71F1">
              <w:rPr>
                <w:rFonts w:cstheme="minorHAnsi"/>
                <w:sz w:val="14"/>
                <w:szCs w:val="14"/>
              </w:rPr>
              <w:t>8.3. Hileli Satışlar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AE71F1">
              <w:rPr>
                <w:rFonts w:cstheme="minorHAnsi"/>
                <w:sz w:val="14"/>
                <w:szCs w:val="14"/>
              </w:rPr>
              <w:t>8.4. Yapay Olarak Fiyatlarla Oynamak</w:t>
            </w:r>
            <w:r>
              <w:rPr>
                <w:rFonts w:cstheme="minorHAnsi"/>
                <w:sz w:val="14"/>
                <w:szCs w:val="14"/>
              </w:rPr>
              <w:br/>
            </w:r>
            <w:r w:rsidRPr="00AE71F1">
              <w:rPr>
                <w:rFonts w:cstheme="minorHAnsi"/>
                <w:sz w:val="14"/>
                <w:szCs w:val="14"/>
              </w:rPr>
              <w:t>8.5. Karaborsacılık</w:t>
            </w:r>
          </w:p>
        </w:tc>
        <w:tc>
          <w:tcPr>
            <w:tcW w:w="4961" w:type="dxa"/>
            <w:shd w:val="clear" w:color="auto" w:fill="FFFFFF" w:themeFill="background1"/>
          </w:tcPr>
          <w:p w:rsidR="00AE71F1" w:rsidRPr="003212F9" w:rsidRDefault="00AE71F1" w:rsidP="00D12007">
            <w:pPr>
              <w:spacing w:after="120"/>
              <w:rPr>
                <w:rFonts w:cstheme="minorHAnsi"/>
                <w:bCs/>
                <w:sz w:val="14"/>
                <w:szCs w:val="14"/>
              </w:rPr>
            </w:pPr>
            <w:r w:rsidRPr="00AE71F1">
              <w:rPr>
                <w:rFonts w:cstheme="minorHAnsi"/>
                <w:bCs/>
                <w:sz w:val="14"/>
                <w:szCs w:val="14"/>
              </w:rPr>
              <w:t>8. Ekonomik hayatı tehdit eden olumsuzlukları İslam’ın bakış açısına göre değerlendirir</w:t>
            </w:r>
          </w:p>
        </w:tc>
        <w:tc>
          <w:tcPr>
            <w:tcW w:w="1134" w:type="dxa"/>
            <w:vMerge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851" w:type="dxa"/>
            <w:vMerge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1276" w:type="dxa"/>
            <w:vMerge/>
            <w:shd w:val="clear" w:color="auto" w:fill="FFFFFF" w:themeFill="background1"/>
          </w:tcPr>
          <w:p w:rsidR="00AE71F1" w:rsidRPr="00A33E74" w:rsidRDefault="00AE71F1" w:rsidP="000C16E2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E71F1" w:rsidRPr="00A33E74" w:rsidTr="00155924">
        <w:trPr>
          <w:trHeight w:val="244"/>
        </w:trPr>
        <w:tc>
          <w:tcPr>
            <w:tcW w:w="15305" w:type="dxa"/>
            <w:gridSpan w:val="11"/>
            <w:shd w:val="clear" w:color="auto" w:fill="F2F2F2" w:themeFill="background1" w:themeFillShade="F2"/>
          </w:tcPr>
          <w:p w:rsidR="00AE71F1" w:rsidRPr="000161D9" w:rsidRDefault="00AE71F1" w:rsidP="001D61B6">
            <w:pPr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YARI YIL TATİLİ ( 20 – 31 OCAK 20</w:t>
            </w:r>
            <w:r w:rsidR="001D61B6">
              <w:rPr>
                <w:rFonts w:cstheme="minorHAnsi"/>
                <w:sz w:val="16"/>
                <w:szCs w:val="16"/>
              </w:rPr>
              <w:t>20</w:t>
            </w:r>
            <w:r>
              <w:rPr>
                <w:rFonts w:cstheme="minorHAnsi"/>
                <w:sz w:val="16"/>
                <w:szCs w:val="16"/>
              </w:rPr>
              <w:t xml:space="preserve"> )</w:t>
            </w:r>
          </w:p>
        </w:tc>
      </w:tr>
    </w:tbl>
    <w:p w:rsidR="00A30F6D" w:rsidRPr="00A33E74" w:rsidRDefault="00A30F6D" w:rsidP="000161D9">
      <w:pPr>
        <w:jc w:val="right"/>
        <w:rPr>
          <w:sz w:val="14"/>
          <w:szCs w:val="14"/>
        </w:rPr>
      </w:pPr>
    </w:p>
    <w:tbl>
      <w:tblPr>
        <w:tblStyle w:val="TabloKlavuzu"/>
        <w:tblW w:w="15446" w:type="dxa"/>
        <w:tblLayout w:type="fixed"/>
        <w:tblLook w:val="04A0"/>
      </w:tblPr>
      <w:tblGrid>
        <w:gridCol w:w="709"/>
        <w:gridCol w:w="425"/>
        <w:gridCol w:w="709"/>
        <w:gridCol w:w="567"/>
        <w:gridCol w:w="279"/>
        <w:gridCol w:w="3402"/>
        <w:gridCol w:w="4819"/>
        <w:gridCol w:w="1276"/>
        <w:gridCol w:w="992"/>
        <w:gridCol w:w="851"/>
        <w:gridCol w:w="1417"/>
      </w:tblGrid>
      <w:tr w:rsidR="007C6501" w:rsidTr="00F57784">
        <w:trPr>
          <w:cantSplit/>
          <w:trHeight w:val="753"/>
        </w:trPr>
        <w:tc>
          <w:tcPr>
            <w:tcW w:w="709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AY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LAR</w:t>
            </w:r>
          </w:p>
        </w:tc>
        <w:tc>
          <w:tcPr>
            <w:tcW w:w="425" w:type="dxa"/>
            <w:shd w:val="clear" w:color="auto" w:fill="FFFFFF" w:themeFill="background1"/>
            <w:textDirection w:val="btLr"/>
          </w:tcPr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HAFTA</w:t>
            </w:r>
          </w:p>
        </w:tc>
        <w:tc>
          <w:tcPr>
            <w:tcW w:w="709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</w:p>
          <w:p w:rsidR="007C6501" w:rsidRPr="000161D9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TARİH</w:t>
            </w:r>
          </w:p>
        </w:tc>
        <w:tc>
          <w:tcPr>
            <w:tcW w:w="567" w:type="dxa"/>
            <w:shd w:val="clear" w:color="auto" w:fill="FFFFFF" w:themeFill="background1"/>
            <w:textDirection w:val="btLr"/>
          </w:tcPr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ÜNİTE</w:t>
            </w:r>
          </w:p>
          <w:p w:rsidR="007C6501" w:rsidRDefault="007C6501" w:rsidP="007C6501">
            <w:pPr>
              <w:ind w:left="113" w:right="113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NO / ADI</w:t>
            </w:r>
          </w:p>
        </w:tc>
        <w:tc>
          <w:tcPr>
            <w:tcW w:w="279" w:type="dxa"/>
            <w:shd w:val="clear" w:color="auto" w:fill="FFFFFF" w:themeFill="background1"/>
            <w:textDirection w:val="btLr"/>
          </w:tcPr>
          <w:p w:rsidR="007C6501" w:rsidRPr="00A33E74" w:rsidRDefault="007C6501" w:rsidP="007C6501">
            <w:pPr>
              <w:ind w:left="113" w:right="113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DERS SAAT</w:t>
            </w:r>
          </w:p>
        </w:tc>
        <w:tc>
          <w:tcPr>
            <w:tcW w:w="3402" w:type="dxa"/>
            <w:shd w:val="clear" w:color="auto" w:fill="FFFFFF" w:themeFill="background1"/>
          </w:tcPr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KONULAR</w:t>
            </w:r>
          </w:p>
        </w:tc>
        <w:tc>
          <w:tcPr>
            <w:tcW w:w="4819" w:type="dxa"/>
            <w:shd w:val="clear" w:color="auto" w:fill="FFFFFF" w:themeFill="background1"/>
          </w:tcPr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rPr>
                <w:rFonts w:cstheme="minorHAnsi"/>
                <w:sz w:val="16"/>
                <w:szCs w:val="16"/>
              </w:rPr>
            </w:pPr>
          </w:p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KAZANIM</w:t>
            </w:r>
            <w:r>
              <w:rPr>
                <w:rFonts w:cstheme="minorHAnsi"/>
                <w:b/>
                <w:bCs/>
                <w:sz w:val="16"/>
                <w:szCs w:val="16"/>
              </w:rPr>
              <w:t>LAR</w:t>
            </w:r>
          </w:p>
        </w:tc>
        <w:tc>
          <w:tcPr>
            <w:tcW w:w="1276" w:type="dxa"/>
          </w:tcPr>
          <w:p w:rsidR="007C6501" w:rsidRPr="000161D9" w:rsidRDefault="007C6501" w:rsidP="00637CA0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ÖĞRETME-ÖĞRENME YÖNTEM VE TEKNİKLERİ</w:t>
            </w:r>
          </w:p>
        </w:tc>
        <w:tc>
          <w:tcPr>
            <w:tcW w:w="992" w:type="dxa"/>
            <w:shd w:val="clear" w:color="auto" w:fill="FFFFFF" w:themeFill="background1"/>
          </w:tcPr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EĞİTİM TEKNOLOJİLERİ ARAÇ ve GEREÇLERİ</w:t>
            </w:r>
          </w:p>
        </w:tc>
        <w:tc>
          <w:tcPr>
            <w:tcW w:w="851" w:type="dxa"/>
            <w:shd w:val="clear" w:color="auto" w:fill="FFFFFF" w:themeFill="background1"/>
          </w:tcPr>
          <w:p w:rsidR="007C6501" w:rsidRPr="000161D9" w:rsidRDefault="007C6501" w:rsidP="007C6501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>GEZİ GÖZLEM VE DENEYLER</w:t>
            </w:r>
          </w:p>
        </w:tc>
        <w:tc>
          <w:tcPr>
            <w:tcW w:w="1417" w:type="dxa"/>
            <w:shd w:val="clear" w:color="auto" w:fill="FFFFFF" w:themeFill="background1"/>
          </w:tcPr>
          <w:p w:rsidR="007C6501" w:rsidRPr="000161D9" w:rsidRDefault="007C6501" w:rsidP="00945E5E">
            <w:pPr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0161D9">
              <w:rPr>
                <w:rFonts w:cstheme="minorHAnsi"/>
                <w:b/>
                <w:bCs/>
                <w:sz w:val="16"/>
                <w:szCs w:val="16"/>
              </w:rPr>
              <w:t xml:space="preserve">SINAVLAR, </w:t>
            </w:r>
            <w:r w:rsidR="00945E5E">
              <w:rPr>
                <w:rFonts w:cstheme="minorHAnsi"/>
                <w:b/>
                <w:bCs/>
                <w:sz w:val="16"/>
                <w:szCs w:val="16"/>
              </w:rPr>
              <w:t>Ö</w:t>
            </w:r>
            <w:r w:rsidRPr="000161D9">
              <w:rPr>
                <w:rFonts w:cstheme="minorHAnsi"/>
                <w:b/>
                <w:bCs/>
                <w:sz w:val="16"/>
                <w:szCs w:val="16"/>
              </w:rPr>
              <w:t>LÇME DEĞERLENDİRME YÖNTEM VE TEKNİKLERİ</w:t>
            </w:r>
          </w:p>
        </w:tc>
      </w:tr>
      <w:tr w:rsidR="00A408E1" w:rsidTr="004C0D6B">
        <w:tc>
          <w:tcPr>
            <w:tcW w:w="709" w:type="dxa"/>
            <w:vMerge w:val="restart"/>
            <w:shd w:val="clear" w:color="auto" w:fill="FFFFFF" w:themeFill="background1"/>
          </w:tcPr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ŞUBAT</w:t>
            </w: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3-7</w:t>
            </w:r>
          </w:p>
        </w:tc>
        <w:tc>
          <w:tcPr>
            <w:tcW w:w="567" w:type="dxa"/>
            <w:vMerge w:val="restart"/>
            <w:textDirection w:val="btLr"/>
          </w:tcPr>
          <w:p w:rsidR="00A408E1" w:rsidRPr="00945E5E" w:rsidRDefault="00A408E1" w:rsidP="00AE71F1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  <w:r w:rsidRPr="00A44120">
              <w:rPr>
                <w:rFonts w:cstheme="minorHAnsi"/>
                <w:sz w:val="14"/>
                <w:szCs w:val="14"/>
              </w:rPr>
              <w:t xml:space="preserve">3- </w:t>
            </w:r>
            <w:r>
              <w:rPr>
                <w:rFonts w:cstheme="minorHAnsi"/>
                <w:sz w:val="14"/>
                <w:szCs w:val="14"/>
              </w:rPr>
              <w:t>İslam ve Hukuk</w:t>
            </w:r>
            <w:r w:rsidRPr="00A44120">
              <w:rPr>
                <w:rFonts w:cstheme="minorHAnsi"/>
                <w:sz w:val="14"/>
                <w:szCs w:val="14"/>
              </w:rPr>
              <w:t xml:space="preserve">                                                                  (18 Saat)</w:t>
            </w:r>
          </w:p>
        </w:tc>
        <w:tc>
          <w:tcPr>
            <w:tcW w:w="279" w:type="dxa"/>
          </w:tcPr>
          <w:p w:rsidR="00A408E1" w:rsidRPr="000161D9" w:rsidRDefault="00A408E1" w:rsidP="003632FE">
            <w:pPr>
              <w:spacing w:after="120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İslam Hukuku ve Mahiyeti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3632FE" w:rsidRDefault="00A408E1" w:rsidP="003C4627">
            <w:pPr>
              <w:pStyle w:val="Default"/>
              <w:spacing w:after="120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1. İslam hukukunu ve mahiyetini açıklar.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408E1" w:rsidRPr="000161D9" w:rsidRDefault="00A408E1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 w:val="restart"/>
            <w:shd w:val="clear" w:color="auto" w:fill="FFFFFF" w:themeFill="background1"/>
          </w:tcPr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Default="00A408E1" w:rsidP="00E37D79">
            <w:pPr>
              <w:pStyle w:val="ListeParagraf"/>
              <w:ind w:left="34"/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İlmihal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(Diyanet Vakfı Yayınları)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-Muhtasar İlmihal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Temel Dini Blgiler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(Seyfettin Yazıcı)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-Delillleriyle İslam İlmihali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(Hamdi Döndüren)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İslamda Helaller ve Haramlar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(Hayreddin Karaman)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Projeksiyon</w:t>
            </w:r>
          </w:p>
          <w:p w:rsidR="00A408E1" w:rsidRPr="001C104D" w:rsidRDefault="00A408E1" w:rsidP="00FB61F9">
            <w:pPr>
              <w:jc w:val="center"/>
              <w:rPr>
                <w:rFonts w:ascii="Tahoma" w:eastAsia="Times New Roman" w:hAnsi="Tahoma" w:cs="Tahoma"/>
                <w:noProof/>
                <w:sz w:val="12"/>
                <w:szCs w:val="12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Akıllı Tahta</w:t>
            </w:r>
          </w:p>
          <w:p w:rsidR="00A408E1" w:rsidRPr="000161D9" w:rsidRDefault="00A408E1" w:rsidP="00FB61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1C104D">
              <w:rPr>
                <w:rFonts w:ascii="Tahoma" w:eastAsia="Times New Roman" w:hAnsi="Tahoma" w:cs="Tahoma"/>
                <w:noProof/>
                <w:sz w:val="12"/>
                <w:szCs w:val="12"/>
              </w:rPr>
              <w:t>- Laptop</w:t>
            </w: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4C0D6B"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10-14</w:t>
            </w:r>
          </w:p>
        </w:tc>
        <w:tc>
          <w:tcPr>
            <w:tcW w:w="567" w:type="dxa"/>
            <w:vMerge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İslam Hukukunun Temel İlkeleri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2.1. Tekliflerde Kolaylık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0161D9" w:rsidRDefault="00A408E1" w:rsidP="003C4627">
            <w:pPr>
              <w:pStyle w:val="Default"/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4C0D6B"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17-21</w:t>
            </w:r>
          </w:p>
        </w:tc>
        <w:tc>
          <w:tcPr>
            <w:tcW w:w="567" w:type="dxa"/>
            <w:vMerge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2.2. Helallerde Genişlik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0161D9" w:rsidRDefault="00A408E1" w:rsidP="003C4627">
            <w:pPr>
              <w:pStyle w:val="Default"/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4B5638">
        <w:trPr>
          <w:trHeight w:val="460"/>
        </w:trPr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24-28</w:t>
            </w:r>
          </w:p>
        </w:tc>
        <w:tc>
          <w:tcPr>
            <w:tcW w:w="567" w:type="dxa"/>
            <w:vMerge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FE365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2.3. Adaletin Gözetilmesi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F57784">
        <w:tc>
          <w:tcPr>
            <w:tcW w:w="709" w:type="dxa"/>
            <w:vMerge w:val="restart"/>
            <w:shd w:val="clear" w:color="auto" w:fill="FFFFFF" w:themeFill="background1"/>
          </w:tcPr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MART</w:t>
            </w: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2-6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:rsidR="00A408E1" w:rsidRPr="000D6B56" w:rsidRDefault="00A408E1" w:rsidP="00F57784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2.4. Suçun Şahsiliği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3632FE" w:rsidRDefault="00A408E1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 w:val="restart"/>
            <w:shd w:val="clear" w:color="auto" w:fill="FFFFFF" w:themeFill="background1"/>
          </w:tcPr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A408E1" w:rsidRPr="0055428A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A408E1" w:rsidRDefault="00A408E1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A408E1" w:rsidRPr="000161D9" w:rsidRDefault="00A408E1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A408E1" w:rsidRPr="000161D9" w:rsidRDefault="00A408E1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</w:p>
        </w:tc>
      </w:tr>
      <w:tr w:rsidR="00A408E1" w:rsidTr="00F57784"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0161D9">
              <w:rPr>
                <w:rFonts w:cstheme="minorHAnsi"/>
                <w:sz w:val="16"/>
                <w:szCs w:val="16"/>
              </w:rPr>
              <w:t>I</w:t>
            </w: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9-13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2.5. Suç ve Ceza Arasında Denge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3632FE" w:rsidRDefault="00A408E1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0161D9" w:rsidRDefault="00A408E1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0D6B56"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16-20</w:t>
            </w:r>
          </w:p>
        </w:tc>
        <w:tc>
          <w:tcPr>
            <w:tcW w:w="567" w:type="dxa"/>
            <w:vMerge/>
            <w:shd w:val="clear" w:color="auto" w:fill="FFFFFF" w:themeFill="background1"/>
            <w:textDirection w:val="btLr"/>
          </w:tcPr>
          <w:p w:rsidR="00A408E1" w:rsidRPr="000D6B56" w:rsidRDefault="00A408E1" w:rsidP="000D6B56">
            <w:pPr>
              <w:spacing w:after="120"/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408E1" w:rsidRPr="000161D9" w:rsidRDefault="00A408E1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2.6. Kamu Yararının Gözetilmesi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3632FE" w:rsidRDefault="00A408E1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2. İslam hukukunun temel ilkelerine ayet ve hadislerden örnekler verir.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0161D9" w:rsidRDefault="00A408E1" w:rsidP="009F7E92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A408E1" w:rsidTr="00F57784">
        <w:tc>
          <w:tcPr>
            <w:tcW w:w="709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23-27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A408E1" w:rsidRPr="000161D9" w:rsidRDefault="00A408E1" w:rsidP="009F7E92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İslam Hukukunun Kaynakları</w:t>
            </w:r>
          </w:p>
        </w:tc>
        <w:tc>
          <w:tcPr>
            <w:tcW w:w="4819" w:type="dxa"/>
            <w:shd w:val="clear" w:color="auto" w:fill="FFFFFF" w:themeFill="background1"/>
          </w:tcPr>
          <w:p w:rsidR="00A408E1" w:rsidRPr="003632FE" w:rsidRDefault="00A408E1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3. İslam hukukunun kaynaklarını açıklar.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A408E1" w:rsidRPr="004C0D6B" w:rsidRDefault="00A408E1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A408E1" w:rsidTr="00F57784">
        <w:tc>
          <w:tcPr>
            <w:tcW w:w="709" w:type="dxa"/>
            <w:vMerge w:val="restart"/>
            <w:shd w:val="clear" w:color="auto" w:fill="FFFFFF" w:themeFill="background1"/>
          </w:tcPr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NİSAN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A408E1" w:rsidRPr="000161D9" w:rsidRDefault="00A408E1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30-3</w:t>
            </w:r>
          </w:p>
        </w:tc>
        <w:tc>
          <w:tcPr>
            <w:tcW w:w="567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BE4D5" w:themeFill="accent2" w:themeFillTint="33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A408E1" w:rsidRPr="009F7E92" w:rsidRDefault="00A408E1" w:rsidP="009F7E92">
            <w:pPr>
              <w:spacing w:after="120"/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A408E1">
              <w:rPr>
                <w:rFonts w:cstheme="minorHAnsi"/>
                <w:color w:val="000000"/>
                <w:sz w:val="14"/>
                <w:szCs w:val="14"/>
                <w:lang w:eastAsia="tr-TR"/>
              </w:rPr>
              <w:t xml:space="preserve">4. Hukuk ile Ahlak İlişkisi </w:t>
            </w:r>
            <w:r>
              <w:rPr>
                <w:rFonts w:cstheme="minorHAnsi"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2. Dönem 1. Yazılı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A408E1" w:rsidRPr="003632FE" w:rsidRDefault="00A408E1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noProof/>
                <w:color w:val="auto"/>
                <w:sz w:val="14"/>
                <w:szCs w:val="14"/>
                <w:lang w:eastAsia="en-US"/>
              </w:rPr>
              <w:t>4. Hukuk ile ahlak arasındaki ilişkiyi analiz eder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A408E1" w:rsidRPr="000161D9" w:rsidRDefault="00A408E1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A408E1" w:rsidRPr="004C0D6B" w:rsidRDefault="00A408E1" w:rsidP="00D72637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br/>
            </w:r>
            <w:r w:rsidRPr="004C0D6B">
              <w:rPr>
                <w:rFonts w:cstheme="minorHAnsi"/>
                <w:sz w:val="14"/>
                <w:szCs w:val="14"/>
              </w:rPr>
              <w:t>2. Dönem 1. Yazılı</w:t>
            </w:r>
          </w:p>
        </w:tc>
      </w:tr>
      <w:tr w:rsidR="008D28B3" w:rsidTr="00F57784">
        <w:tc>
          <w:tcPr>
            <w:tcW w:w="709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  <w:shd w:val="clear" w:color="auto" w:fill="C5E0B3" w:themeFill="accent6" w:themeFillTint="66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C5E0B3" w:themeFill="accent6" w:themeFillTint="66"/>
          </w:tcPr>
          <w:p w:rsidR="008D28B3" w:rsidRPr="000161D9" w:rsidRDefault="008D28B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6-10</w:t>
            </w:r>
          </w:p>
        </w:tc>
        <w:tc>
          <w:tcPr>
            <w:tcW w:w="9067" w:type="dxa"/>
            <w:gridSpan w:val="4"/>
            <w:shd w:val="clear" w:color="auto" w:fill="C5E0B3" w:themeFill="accent6" w:themeFillTint="66"/>
          </w:tcPr>
          <w:p w:rsidR="008D28B3" w:rsidRPr="00612FE3" w:rsidRDefault="008D28B3" w:rsidP="009F7E92">
            <w:pPr>
              <w:spacing w:after="120"/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. ARA TATİL ( </w:t>
            </w:r>
            <w:r>
              <w:rPr>
                <w:rFonts w:cstheme="minorHAnsi"/>
                <w:b/>
                <w:sz w:val="14"/>
                <w:szCs w:val="14"/>
              </w:rPr>
              <w:t>6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 – </w:t>
            </w:r>
            <w:r>
              <w:rPr>
                <w:rFonts w:cstheme="minorHAnsi"/>
                <w:b/>
                <w:sz w:val="14"/>
                <w:szCs w:val="14"/>
              </w:rPr>
              <w:t>10NİSAN</w:t>
            </w:r>
            <w:r w:rsidRPr="00612FE3">
              <w:rPr>
                <w:rFonts w:cstheme="minorHAnsi"/>
                <w:b/>
                <w:sz w:val="14"/>
                <w:szCs w:val="14"/>
              </w:rPr>
              <w:t xml:space="preserve"> 20</w:t>
            </w:r>
            <w:r>
              <w:rPr>
                <w:rFonts w:cstheme="minorHAnsi"/>
                <w:b/>
                <w:sz w:val="14"/>
                <w:szCs w:val="14"/>
              </w:rPr>
              <w:t>20</w:t>
            </w:r>
            <w:r w:rsidRPr="00612FE3">
              <w:rPr>
                <w:rFonts w:cstheme="minorHAnsi"/>
                <w:b/>
                <w:sz w:val="14"/>
                <w:szCs w:val="14"/>
              </w:rPr>
              <w:t>)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D28B3" w:rsidRPr="000161D9" w:rsidRDefault="008D28B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13-17</w:t>
            </w:r>
          </w:p>
        </w:tc>
        <w:tc>
          <w:tcPr>
            <w:tcW w:w="567" w:type="dxa"/>
            <w:vMerge w:val="restart"/>
            <w:shd w:val="clear" w:color="auto" w:fill="F2F2F2" w:themeFill="background1" w:themeFillShade="F2"/>
            <w:textDirection w:val="btLr"/>
          </w:tcPr>
          <w:p w:rsidR="00805223" w:rsidRPr="000D6B56" w:rsidRDefault="00805223" w:rsidP="00AE71F1">
            <w:pPr>
              <w:spacing w:after="120"/>
              <w:ind w:left="113" w:right="113"/>
              <w:jc w:val="center"/>
              <w:rPr>
                <w:rFonts w:cstheme="minorHAnsi"/>
                <w:sz w:val="12"/>
                <w:szCs w:val="12"/>
              </w:rPr>
            </w:pPr>
            <w:r w:rsidRPr="00A44120">
              <w:rPr>
                <w:rFonts w:cstheme="minorHAnsi"/>
                <w:sz w:val="14"/>
                <w:szCs w:val="14"/>
              </w:rPr>
              <w:t xml:space="preserve">4.- </w:t>
            </w:r>
            <w:r>
              <w:rPr>
                <w:rFonts w:cstheme="minorHAnsi"/>
                <w:sz w:val="14"/>
                <w:szCs w:val="14"/>
              </w:rPr>
              <w:t>Ana Hatlarıyla İslam Ahlakı</w:t>
            </w:r>
            <w:r w:rsidRPr="00A44120">
              <w:rPr>
                <w:rFonts w:cstheme="minorHAnsi"/>
                <w:sz w:val="14"/>
                <w:szCs w:val="14"/>
              </w:rPr>
              <w:t xml:space="preserve">                                                                                          (18 Saat)</w:t>
            </w:r>
          </w:p>
        </w:tc>
        <w:tc>
          <w:tcPr>
            <w:tcW w:w="279" w:type="dxa"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1. İslam Ahlakının Gayesi ve Konusu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3632F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1. İslam ahlakının gayesini ve konusunu ayet ve hadislerle açıklar.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20-24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0D6B56">
            <w:pPr>
              <w:spacing w:after="120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2. İslam Ahlakının Kaynakları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3632F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2. İslam ahlakının kaynaklarını açıklar.</w:t>
            </w:r>
          </w:p>
        </w:tc>
        <w:tc>
          <w:tcPr>
            <w:tcW w:w="1276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23" w:rsidRPr="004C0D6B" w:rsidRDefault="00805223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 w:rsidRPr="004C0D6B">
              <w:rPr>
                <w:rFonts w:cstheme="minorHAnsi"/>
                <w:sz w:val="14"/>
                <w:szCs w:val="14"/>
              </w:rPr>
              <w:t>23 Nisan</w:t>
            </w:r>
            <w:r>
              <w:rPr>
                <w:rFonts w:cstheme="minorHAnsi"/>
                <w:sz w:val="14"/>
                <w:szCs w:val="14"/>
              </w:rPr>
              <w:br/>
              <w:t xml:space="preserve">Ramazan Ayı </w:t>
            </w:r>
            <w:r>
              <w:rPr>
                <w:rFonts w:cstheme="minorHAnsi"/>
                <w:sz w:val="14"/>
                <w:szCs w:val="14"/>
              </w:rPr>
              <w:br/>
              <w:t>(24 Nisan)</w:t>
            </w: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27-1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805223" w:rsidRPr="000D6B56" w:rsidRDefault="00805223" w:rsidP="000D6B56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3632FE" w:rsidRDefault="00805223" w:rsidP="003C4627">
            <w:pPr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</w:pPr>
            <w:r w:rsidRPr="006102A9">
              <w:rPr>
                <w:rFonts w:eastAsia="Times New Roman" w:cstheme="minorHAnsi"/>
                <w:color w:val="000000"/>
                <w:sz w:val="14"/>
                <w:szCs w:val="14"/>
                <w:lang w:eastAsia="tr-TR"/>
              </w:rPr>
              <w:t>3. Ahlak ile Terbiye İlişkisi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3632FE" w:rsidRDefault="00805223" w:rsidP="003C4627">
            <w:pPr>
              <w:rPr>
                <w:rFonts w:eastAsia="Times New Roman" w:cstheme="minorHAnsi"/>
                <w:bCs/>
                <w:noProof/>
                <w:sz w:val="14"/>
                <w:szCs w:val="14"/>
              </w:rPr>
            </w:pPr>
            <w:r w:rsidRPr="006102A9">
              <w:rPr>
                <w:rFonts w:eastAsia="Times New Roman" w:cstheme="minorHAnsi"/>
                <w:bCs/>
                <w:noProof/>
                <w:sz w:val="14"/>
                <w:szCs w:val="14"/>
              </w:rPr>
              <w:t>3. Ahlak ile terbiye ilişkisini yorumlar.</w:t>
            </w:r>
          </w:p>
        </w:tc>
        <w:tc>
          <w:tcPr>
            <w:tcW w:w="1276" w:type="dxa"/>
            <w:vMerge w:val="restart"/>
          </w:tcPr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  <w:lang w:eastAsia="tr-TR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Soru, Cevap</w:t>
            </w:r>
          </w:p>
          <w:p w:rsidR="00805223" w:rsidRPr="0055428A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Tartışma</w:t>
            </w:r>
          </w:p>
          <w:p w:rsidR="00805223" w:rsidRPr="0055428A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Örnek olay</w:t>
            </w:r>
          </w:p>
          <w:p w:rsidR="00805223" w:rsidRPr="0055428A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Gösteri</w:t>
            </w:r>
          </w:p>
          <w:p w:rsidR="00805223" w:rsidRDefault="00805223" w:rsidP="003212F9">
            <w:pPr>
              <w:jc w:val="center"/>
              <w:rPr>
                <w:rFonts w:ascii="Tahoma" w:hAnsi="Tahoma" w:cs="Tahoma"/>
                <w:sz w:val="12"/>
                <w:szCs w:val="12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>Anlatım,</w:t>
            </w:r>
          </w:p>
          <w:p w:rsidR="00805223" w:rsidRPr="000161D9" w:rsidRDefault="00805223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55428A">
              <w:rPr>
                <w:rFonts w:ascii="Tahoma" w:hAnsi="Tahoma" w:cs="Tahoma"/>
                <w:sz w:val="12"/>
                <w:szCs w:val="12"/>
              </w:rPr>
              <w:t xml:space="preserve"> Soru, Cevap,Dramatizasyon</w:t>
            </w: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3212F9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 w:val="restart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05223" w:rsidRPr="000161D9" w:rsidRDefault="00805223" w:rsidP="003632F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05223" w:rsidTr="001D61B6">
        <w:tc>
          <w:tcPr>
            <w:tcW w:w="709" w:type="dxa"/>
            <w:vMerge w:val="restart"/>
            <w:shd w:val="clear" w:color="auto" w:fill="FFFFFF" w:themeFill="background1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MAYIS</w:t>
            </w:r>
          </w:p>
        </w:tc>
        <w:tc>
          <w:tcPr>
            <w:tcW w:w="425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4-8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0D6B56">
            <w:pPr>
              <w:spacing w:after="120"/>
              <w:ind w:left="113" w:right="113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3. Ahlak ile Terbiye İlişkisi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4. İman, ibadet ve ahlak arasındaki ilişkiyi analiz eder.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223" w:rsidRPr="004C0D6B" w:rsidRDefault="00805223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11-15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  <w:textDirection w:val="btLr"/>
          </w:tcPr>
          <w:p w:rsidR="00805223" w:rsidRPr="000D6B56" w:rsidRDefault="00805223" w:rsidP="000D6B56">
            <w:pPr>
              <w:spacing w:after="120"/>
              <w:ind w:left="113" w:right="113"/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279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4. Allah’a Karşı Vazifelerimiz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pStyle w:val="Default"/>
              <w:rPr>
                <w:rFonts w:asciiTheme="minorHAnsi" w:hAnsiTheme="minorHAnsi" w:cstheme="minorHAnsi"/>
                <w:bCs/>
                <w:sz w:val="14"/>
                <w:szCs w:val="14"/>
              </w:rPr>
            </w:pPr>
            <w:r w:rsidRPr="006102A9">
              <w:rPr>
                <w:rFonts w:asciiTheme="minorHAnsi" w:hAnsiTheme="minorHAnsi" w:cstheme="minorHAnsi"/>
                <w:bCs/>
                <w:sz w:val="14"/>
                <w:szCs w:val="14"/>
              </w:rPr>
              <w:t>5. Allah’a karşı vazifelerini yerine getirmeye özen gösterir.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223" w:rsidRPr="004C0D6B" w:rsidRDefault="00805223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18-22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FFFFF" w:themeFill="background1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5. Peygamberimize Karşı Vazifelerimiz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6. Peygamberimize karşı vazifelerini yerine getirmeye istekli olur</w:t>
            </w:r>
          </w:p>
        </w:tc>
        <w:tc>
          <w:tcPr>
            <w:tcW w:w="1276" w:type="dxa"/>
            <w:vMerge/>
            <w:shd w:val="clear" w:color="auto" w:fill="FBE4D5" w:themeFill="accent2" w:themeFillTint="33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BE4D5" w:themeFill="accent2" w:themeFillTint="33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  <w:shd w:val="clear" w:color="auto" w:fill="FBE4D5" w:themeFill="accent2" w:themeFillTint="33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23" w:rsidRPr="004C0D6B" w:rsidRDefault="00805223" w:rsidP="009F7E92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19 Mayıs</w:t>
            </w: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IV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25-29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5. Peygamberimize Karşı Vazifelerimiz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6. Peygamberimize karşı vazifelerini yerine getirmeye istekli olur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 w:rsidRPr="004C0D6B">
              <w:rPr>
                <w:rFonts w:cstheme="minorHAnsi"/>
                <w:sz w:val="14"/>
                <w:szCs w:val="14"/>
              </w:rPr>
              <w:t>Ramazan Bayramı</w:t>
            </w:r>
            <w:r w:rsidRPr="004C0D6B">
              <w:rPr>
                <w:rFonts w:cstheme="minorHAnsi"/>
                <w:sz w:val="14"/>
                <w:szCs w:val="14"/>
              </w:rPr>
              <w:br/>
              <w:t>(</w:t>
            </w:r>
            <w:r>
              <w:rPr>
                <w:rFonts w:cstheme="minorHAnsi"/>
                <w:sz w:val="14"/>
                <w:szCs w:val="14"/>
              </w:rPr>
              <w:t>24</w:t>
            </w:r>
            <w:r w:rsidRPr="004C0D6B">
              <w:rPr>
                <w:rFonts w:cstheme="minorHAnsi"/>
                <w:sz w:val="14"/>
                <w:szCs w:val="14"/>
              </w:rPr>
              <w:t>-</w:t>
            </w:r>
            <w:r>
              <w:rPr>
                <w:rFonts w:cstheme="minorHAnsi"/>
                <w:sz w:val="14"/>
                <w:szCs w:val="14"/>
              </w:rPr>
              <w:t>26Mayıs)</w:t>
            </w:r>
          </w:p>
        </w:tc>
      </w:tr>
      <w:tr w:rsidR="00805223" w:rsidTr="001D61B6">
        <w:trPr>
          <w:trHeight w:val="343"/>
        </w:trPr>
        <w:tc>
          <w:tcPr>
            <w:tcW w:w="709" w:type="dxa"/>
            <w:vMerge w:val="restart"/>
            <w:shd w:val="clear" w:color="auto" w:fill="FFFFFF" w:themeFill="background1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</w:p>
          <w:p w:rsidR="00805223" w:rsidRPr="00A33E74" w:rsidRDefault="001D61B6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HAZİR</w:t>
            </w:r>
            <w:bookmarkStart w:id="0" w:name="_GoBack"/>
            <w:bookmarkEnd w:id="0"/>
            <w:r w:rsidR="00805223" w:rsidRPr="00A33E74">
              <w:rPr>
                <w:rFonts w:cstheme="minorHAnsi"/>
                <w:sz w:val="14"/>
                <w:szCs w:val="14"/>
              </w:rPr>
              <w:t>N</w:t>
            </w:r>
          </w:p>
        </w:tc>
        <w:tc>
          <w:tcPr>
            <w:tcW w:w="425" w:type="dxa"/>
            <w:shd w:val="clear" w:color="auto" w:fill="FBE4D5" w:themeFill="accent2" w:themeFillTint="33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</w:t>
            </w:r>
          </w:p>
        </w:tc>
        <w:tc>
          <w:tcPr>
            <w:tcW w:w="709" w:type="dxa"/>
            <w:shd w:val="clear" w:color="auto" w:fill="FBE4D5" w:themeFill="accent2" w:themeFillTint="33"/>
          </w:tcPr>
          <w:p w:rsidR="00805223" w:rsidRPr="000161D9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1-5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  <w:shd w:val="clear" w:color="auto" w:fill="FBE4D5" w:themeFill="accent2" w:themeFillTint="33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  <w:shd w:val="clear" w:color="auto" w:fill="FBE4D5" w:themeFill="accent2" w:themeFillTint="33"/>
          </w:tcPr>
          <w:p w:rsidR="00805223" w:rsidRPr="00637CA0" w:rsidRDefault="00805223" w:rsidP="009F7E92">
            <w:pPr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</w:pPr>
            <w:r w:rsidRPr="00805223">
              <w:rPr>
                <w:rFonts w:cstheme="minorHAnsi"/>
                <w:color w:val="000000"/>
                <w:sz w:val="14"/>
                <w:szCs w:val="14"/>
                <w:lang w:eastAsia="tr-TR"/>
              </w:rPr>
              <w:t>6. Kur’an-ı Kerim’e Karşı Vazifelerimiz</w:t>
            </w:r>
            <w:r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br/>
            </w:r>
            <w:r w:rsidRPr="00637CA0">
              <w:rPr>
                <w:rFonts w:cstheme="minorHAnsi"/>
                <w:b/>
                <w:bCs/>
                <w:color w:val="000000"/>
                <w:sz w:val="14"/>
                <w:szCs w:val="14"/>
                <w:lang w:eastAsia="tr-TR"/>
              </w:rPr>
              <w:t>2. Dönem 2. Yazılı</w:t>
            </w:r>
          </w:p>
        </w:tc>
        <w:tc>
          <w:tcPr>
            <w:tcW w:w="4819" w:type="dxa"/>
            <w:shd w:val="clear" w:color="auto" w:fill="FBE4D5" w:themeFill="accent2" w:themeFillTint="33"/>
          </w:tcPr>
          <w:p w:rsidR="00805223" w:rsidRPr="00AB4B4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7. Kur’an-ı Kerim ile ilgili vazifelerini yapmaya önem verir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shd w:val="clear" w:color="auto" w:fill="FBE4D5" w:themeFill="accent2" w:themeFillTint="33"/>
          </w:tcPr>
          <w:p w:rsidR="00805223" w:rsidRPr="004C0D6B" w:rsidRDefault="00805223" w:rsidP="00AB4B4E">
            <w:pPr>
              <w:spacing w:after="120"/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4"/>
                <w:szCs w:val="14"/>
              </w:rPr>
              <w:t>2. Dönem 2. Yazılı</w:t>
            </w: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8-12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945E5E" w:rsidRDefault="00805223" w:rsidP="003C4627">
            <w:pPr>
              <w:tabs>
                <w:tab w:val="center" w:pos="1593"/>
              </w:tabs>
              <w:rPr>
                <w:rFonts w:cstheme="minorHAnsi"/>
                <w:color w:val="000000"/>
                <w:sz w:val="14"/>
                <w:szCs w:val="14"/>
                <w:lang w:eastAsia="tr-TR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6. Kur’an-ı Kerim’e Karşı Vazifelerimiz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7. Kur’an-ı Kerim ile ilgili vazifelerini yapmaya önem verir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 w:val="restart"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  <w:tr w:rsidR="00805223" w:rsidTr="001D61B6">
        <w:tc>
          <w:tcPr>
            <w:tcW w:w="709" w:type="dxa"/>
            <w:vMerge/>
            <w:shd w:val="clear" w:color="auto" w:fill="FFFFFF" w:themeFill="background1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425" w:type="dxa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III</w:t>
            </w:r>
          </w:p>
        </w:tc>
        <w:tc>
          <w:tcPr>
            <w:tcW w:w="709" w:type="dxa"/>
            <w:shd w:val="clear" w:color="auto" w:fill="FFFFFF" w:themeFill="background1"/>
          </w:tcPr>
          <w:p w:rsidR="00805223" w:rsidRDefault="00805223" w:rsidP="00242465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15-19</w:t>
            </w:r>
          </w:p>
        </w:tc>
        <w:tc>
          <w:tcPr>
            <w:tcW w:w="567" w:type="dxa"/>
            <w:vMerge/>
            <w:shd w:val="clear" w:color="auto" w:fill="F2F2F2" w:themeFill="background1" w:themeFillShade="F2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279" w:type="dxa"/>
          </w:tcPr>
          <w:p w:rsidR="00805223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2</w:t>
            </w:r>
          </w:p>
        </w:tc>
        <w:tc>
          <w:tcPr>
            <w:tcW w:w="3402" w:type="dxa"/>
          </w:tcPr>
          <w:p w:rsidR="00805223" w:rsidRPr="000161D9" w:rsidRDefault="00805223" w:rsidP="003C4627">
            <w:pPr>
              <w:spacing w:after="120"/>
              <w:rPr>
                <w:rFonts w:cstheme="minorHAnsi"/>
                <w:sz w:val="16"/>
                <w:szCs w:val="16"/>
              </w:rPr>
            </w:pPr>
            <w:r w:rsidRPr="006102A9">
              <w:rPr>
                <w:rFonts w:cstheme="minorHAnsi"/>
                <w:color w:val="000000"/>
                <w:sz w:val="14"/>
                <w:szCs w:val="14"/>
                <w:lang w:eastAsia="tr-TR"/>
              </w:rPr>
              <w:t>7. İnsanlara Karşı Vazifelerimiz</w:t>
            </w:r>
          </w:p>
        </w:tc>
        <w:tc>
          <w:tcPr>
            <w:tcW w:w="4819" w:type="dxa"/>
            <w:shd w:val="clear" w:color="auto" w:fill="FFFFFF" w:themeFill="background1"/>
          </w:tcPr>
          <w:p w:rsidR="00805223" w:rsidRPr="00AB4B4E" w:rsidRDefault="00805223" w:rsidP="003C4627">
            <w:pPr>
              <w:rPr>
                <w:rFonts w:cstheme="minorHAnsi"/>
                <w:bCs/>
                <w:sz w:val="14"/>
                <w:szCs w:val="14"/>
              </w:rPr>
            </w:pPr>
            <w:r w:rsidRPr="006102A9">
              <w:rPr>
                <w:rFonts w:cstheme="minorHAnsi"/>
                <w:bCs/>
                <w:sz w:val="14"/>
                <w:szCs w:val="14"/>
              </w:rPr>
              <w:t>8. İnsanlara karşı vazifelerini kavrar</w:t>
            </w:r>
          </w:p>
        </w:tc>
        <w:tc>
          <w:tcPr>
            <w:tcW w:w="1276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92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851" w:type="dxa"/>
            <w:vMerge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1417" w:type="dxa"/>
            <w:vMerge/>
            <w:shd w:val="clear" w:color="auto" w:fill="FFFFFF" w:themeFill="background1"/>
          </w:tcPr>
          <w:p w:rsidR="00805223" w:rsidRPr="000161D9" w:rsidRDefault="00805223" w:rsidP="00AB4B4E">
            <w:pPr>
              <w:spacing w:after="120"/>
              <w:jc w:val="center"/>
              <w:rPr>
                <w:rFonts w:cstheme="minorHAnsi"/>
                <w:sz w:val="16"/>
                <w:szCs w:val="16"/>
              </w:rPr>
            </w:pPr>
          </w:p>
        </w:tc>
      </w:tr>
    </w:tbl>
    <w:p w:rsidR="004D04E0" w:rsidRDefault="004D04E0" w:rsidP="004B5638">
      <w:pPr>
        <w:rPr>
          <w:b/>
          <w:sz w:val="14"/>
          <w:szCs w:val="14"/>
        </w:rPr>
      </w:pPr>
    </w:p>
    <w:p w:rsidR="00AB4B4E" w:rsidRDefault="004D04E0" w:rsidP="00397F9D">
      <w:pPr>
        <w:rPr>
          <w:b/>
          <w:sz w:val="14"/>
          <w:szCs w:val="14"/>
        </w:rPr>
      </w:pPr>
      <w:r w:rsidRPr="004D04E0">
        <w:rPr>
          <w:b/>
          <w:sz w:val="14"/>
          <w:szCs w:val="14"/>
        </w:rPr>
        <w:t>NOT: Bu Yıllık Plan Talim ve Terbiye Kurulunun 1</w:t>
      </w:r>
      <w:r w:rsidR="00397F9D">
        <w:rPr>
          <w:b/>
          <w:sz w:val="14"/>
          <w:szCs w:val="14"/>
        </w:rPr>
        <w:t>9</w:t>
      </w:r>
      <w:r w:rsidRPr="004D04E0">
        <w:rPr>
          <w:b/>
          <w:sz w:val="14"/>
          <w:szCs w:val="14"/>
        </w:rPr>
        <w:t>/0</w:t>
      </w:r>
      <w:r w:rsidR="00397F9D">
        <w:rPr>
          <w:b/>
          <w:sz w:val="14"/>
          <w:szCs w:val="14"/>
        </w:rPr>
        <w:t>1</w:t>
      </w:r>
      <w:r w:rsidRPr="004D04E0">
        <w:rPr>
          <w:b/>
          <w:sz w:val="14"/>
          <w:szCs w:val="14"/>
        </w:rPr>
        <w:t xml:space="preserve">/2018 tarih ve </w:t>
      </w:r>
      <w:r w:rsidR="00397F9D">
        <w:rPr>
          <w:b/>
          <w:sz w:val="14"/>
          <w:szCs w:val="14"/>
        </w:rPr>
        <w:t>20</w:t>
      </w:r>
      <w:r w:rsidRPr="004D04E0">
        <w:rPr>
          <w:b/>
          <w:sz w:val="14"/>
          <w:szCs w:val="14"/>
        </w:rPr>
        <w:t xml:space="preserve"> sayılı kararı ile kabul edilen Orta</w:t>
      </w:r>
      <w:r w:rsidR="00397F9D">
        <w:rPr>
          <w:b/>
          <w:sz w:val="14"/>
          <w:szCs w:val="14"/>
        </w:rPr>
        <w:t xml:space="preserve">öğretim </w:t>
      </w:r>
      <w:r w:rsidRPr="004D04E0">
        <w:rPr>
          <w:b/>
          <w:sz w:val="14"/>
          <w:szCs w:val="14"/>
        </w:rPr>
        <w:t xml:space="preserve"> Temel Dinî Bilgiler Dersi (İslam 1-2) Öğretim Programına göre hazırlanmıştır.</w:t>
      </w:r>
      <w:r w:rsidR="004B5638">
        <w:rPr>
          <w:b/>
          <w:sz w:val="14"/>
          <w:szCs w:val="14"/>
        </w:rPr>
        <w:br/>
      </w:r>
      <w:r w:rsidR="00AB4B4E">
        <w:rPr>
          <w:b/>
          <w:sz w:val="14"/>
          <w:szCs w:val="14"/>
        </w:rPr>
        <w:t>UYGUNDUR (</w:t>
      </w:r>
      <w:r w:rsidR="00F57784">
        <w:rPr>
          <w:b/>
          <w:sz w:val="14"/>
          <w:szCs w:val="14"/>
        </w:rPr>
        <w:t>09</w:t>
      </w:r>
      <w:r w:rsidR="00AB4B4E">
        <w:rPr>
          <w:b/>
          <w:sz w:val="14"/>
          <w:szCs w:val="14"/>
        </w:rPr>
        <w:t>.09.201</w:t>
      </w:r>
      <w:r w:rsidR="00F57784">
        <w:rPr>
          <w:b/>
          <w:sz w:val="14"/>
          <w:szCs w:val="14"/>
        </w:rPr>
        <w:t>9</w:t>
      </w:r>
      <w:r w:rsidR="00AB4B4E">
        <w:rPr>
          <w:b/>
          <w:sz w:val="14"/>
          <w:szCs w:val="14"/>
        </w:rPr>
        <w:t>)</w:t>
      </w:r>
    </w:p>
    <w:p w:rsidR="00AB4B4E" w:rsidRDefault="00AB4B4E" w:rsidP="00B93E8F">
      <w:pPr>
        <w:tabs>
          <w:tab w:val="left" w:pos="708"/>
          <w:tab w:val="left" w:pos="1416"/>
          <w:tab w:val="left" w:pos="2124"/>
          <w:tab w:val="left" w:pos="12195"/>
        </w:tabs>
        <w:spacing w:after="60" w:line="240" w:lineRule="auto"/>
        <w:rPr>
          <w:b/>
          <w:sz w:val="14"/>
          <w:szCs w:val="14"/>
        </w:rPr>
      </w:pPr>
      <w:r>
        <w:rPr>
          <w:b/>
          <w:sz w:val="14"/>
          <w:szCs w:val="14"/>
        </w:rPr>
        <w:tab/>
      </w:r>
      <w:r w:rsidR="00B93E8F">
        <w:rPr>
          <w:b/>
          <w:sz w:val="14"/>
          <w:szCs w:val="14"/>
        </w:rPr>
        <w:t xml:space="preserve">                      Tuncay KAYA</w:t>
      </w:r>
      <w:r w:rsidR="00B93E8F">
        <w:rPr>
          <w:b/>
          <w:sz w:val="14"/>
          <w:szCs w:val="14"/>
        </w:rPr>
        <w:tab/>
        <w:t xml:space="preserve">  Sadık ŞAHİN</w:t>
      </w:r>
    </w:p>
    <w:p w:rsidR="00AE35B4" w:rsidRDefault="00AB4B4E" w:rsidP="003212F9">
      <w:pPr>
        <w:spacing w:after="60" w:line="240" w:lineRule="auto"/>
      </w:pPr>
      <w:r>
        <w:rPr>
          <w:b/>
          <w:sz w:val="14"/>
          <w:szCs w:val="14"/>
        </w:rPr>
        <w:tab/>
        <w:t>Din Kültürü ve Ahlak Bilgisi Öğretmeni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Okul Müdürü</w:t>
      </w:r>
    </w:p>
    <w:sectPr w:rsidR="00AE35B4" w:rsidSect="00AB4B4E">
      <w:headerReference w:type="default" r:id="rId8"/>
      <w:pgSz w:w="16838" w:h="11906" w:orient="landscape"/>
      <w:pgMar w:top="851" w:right="851" w:bottom="426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25BF" w:rsidRDefault="002925BF" w:rsidP="000161D9">
      <w:pPr>
        <w:spacing w:after="0" w:line="240" w:lineRule="auto"/>
      </w:pPr>
      <w:r>
        <w:separator/>
      </w:r>
    </w:p>
  </w:endnote>
  <w:endnote w:type="continuationSeparator" w:id="1">
    <w:p w:rsidR="002925BF" w:rsidRDefault="002925BF" w:rsidP="000161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25BF" w:rsidRDefault="002925BF" w:rsidP="000161D9">
      <w:pPr>
        <w:spacing w:after="0" w:line="240" w:lineRule="auto"/>
      </w:pPr>
      <w:r>
        <w:separator/>
      </w:r>
    </w:p>
  </w:footnote>
  <w:footnote w:type="continuationSeparator" w:id="1">
    <w:p w:rsidR="002925BF" w:rsidRDefault="002925BF" w:rsidP="000161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61D9" w:rsidRPr="000161D9" w:rsidRDefault="00622BCC" w:rsidP="00397F9D">
    <w:pPr>
      <w:pStyle w:val="stbilgi"/>
      <w:jc w:val="center"/>
      <w:rPr>
        <w:b/>
        <w:bCs/>
      </w:rPr>
    </w:pPr>
    <w:r>
      <w:rPr>
        <w:b/>
        <w:bCs/>
        <w:noProof/>
        <w:lang w:eastAsia="tr-TR"/>
      </w:rPr>
      <w:pict>
        <v:shape id="Çapraz Köşesi Kesik Dikdörtgen 2" o:spid="_x0000_s4097" style="position:absolute;left:0;text-align:left;margin-left:663.9pt;margin-top:-12.85pt;width:98.25pt;height:42pt;z-index:251659264;visibility:visible;mso-width-relative:margin;mso-height-relative:margin;v-text-anchor:middle" coordsize="1247775,5334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" adj="-11796480,,5400" path="m,l1158873,r88902,88902l1247775,533400r,l88902,533400,,444498,,xe" fillcolor="#ffc000 [3207]" strokecolor="#7f5f00 [1607]" strokeweight="1pt">
          <v:stroke joinstyle="miter"/>
          <v:formulas/>
          <v:path arrowok="t" o:connecttype="custom" o:connectlocs="0,0;1158873,0;1247775,88902;1247775,533400;1247775,533400;88902,533400;0,444498;0,0" o:connectangles="0,0,0,0,0,0,0,0" textboxrect="0,0,1247775,533400"/>
          <v:textbox>
            <w:txbxContent>
              <w:p w:rsidR="00397F9D" w:rsidRDefault="00397F9D" w:rsidP="00397F9D">
                <w:pPr>
                  <w:jc w:val="center"/>
                </w:pPr>
                <w:r>
                  <w:t>İSLÂM</w:t>
                </w:r>
                <w:r>
                  <w:rPr>
                    <w:sz w:val="48"/>
                    <w:szCs w:val="48"/>
                  </w:rPr>
                  <w:t xml:space="preserve"> ı</w:t>
                </w:r>
              </w:p>
            </w:txbxContent>
          </v:textbox>
        </v:shape>
      </w:pict>
    </w:r>
    <w:r w:rsidR="00B93E8F" w:rsidRPr="00B93E8F">
      <w:rPr>
        <w:b/>
        <w:bCs/>
      </w:rPr>
      <w:t xml:space="preserve"> </w:t>
    </w:r>
    <w:r w:rsidR="00B93E8F">
      <w:rPr>
        <w:b/>
        <w:bCs/>
      </w:rPr>
      <w:t xml:space="preserve">YAVUZ SELİM MESLEKİ VE TEKNİK ANADOLU </w:t>
    </w:r>
    <w:r w:rsidR="00397F9D">
      <w:rPr>
        <w:b/>
        <w:bCs/>
      </w:rPr>
      <w:t>LİSESİ</w:t>
    </w:r>
    <w:r w:rsidR="00CA674D">
      <w:rPr>
        <w:b/>
        <w:bCs/>
      </w:rPr>
      <w:t>2019 - 2020</w:t>
    </w:r>
    <w:r w:rsidR="000161D9" w:rsidRPr="000161D9">
      <w:rPr>
        <w:b/>
        <w:bCs/>
      </w:rPr>
      <w:t xml:space="preserve"> EĞİTİM - ÖĞRETİM YILI</w:t>
    </w:r>
  </w:p>
  <w:p w:rsidR="000161D9" w:rsidRDefault="00A44120" w:rsidP="00A44120">
    <w:pPr>
      <w:pStyle w:val="stbilgi"/>
      <w:jc w:val="center"/>
    </w:pPr>
    <w:r>
      <w:rPr>
        <w:b/>
        <w:bCs/>
      </w:rPr>
      <w:t>TEMEL DİNİ BİLGİLER</w:t>
    </w:r>
    <w:r w:rsidR="000161D9" w:rsidRPr="000161D9">
      <w:rPr>
        <w:b/>
        <w:bCs/>
      </w:rPr>
      <w:t xml:space="preserve"> DERSİ ÜNİTELENDİRİLMİŞ YILLIK PLAN </w:t>
    </w:r>
  </w:p>
  <w:p w:rsidR="000161D9" w:rsidRPr="000161D9" w:rsidRDefault="000161D9" w:rsidP="000161D9">
    <w:pPr>
      <w:pStyle w:val="stbilgi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15B26"/>
    <w:multiLevelType w:val="hybridMultilevel"/>
    <w:tmpl w:val="CDAA7D4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5122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584D42"/>
    <w:rsid w:val="000161D9"/>
    <w:rsid w:val="00050966"/>
    <w:rsid w:val="000C16E2"/>
    <w:rsid w:val="000D6B56"/>
    <w:rsid w:val="000E3CE4"/>
    <w:rsid w:val="00155669"/>
    <w:rsid w:val="001D61B6"/>
    <w:rsid w:val="00242465"/>
    <w:rsid w:val="00291C76"/>
    <w:rsid w:val="002925BF"/>
    <w:rsid w:val="003212F9"/>
    <w:rsid w:val="003632FE"/>
    <w:rsid w:val="00397F9D"/>
    <w:rsid w:val="004B5638"/>
    <w:rsid w:val="004C0D6B"/>
    <w:rsid w:val="004D04E0"/>
    <w:rsid w:val="00584D42"/>
    <w:rsid w:val="00596741"/>
    <w:rsid w:val="005C6053"/>
    <w:rsid w:val="00601555"/>
    <w:rsid w:val="00612FE3"/>
    <w:rsid w:val="00622BCC"/>
    <w:rsid w:val="00637CA0"/>
    <w:rsid w:val="00682171"/>
    <w:rsid w:val="006C02B3"/>
    <w:rsid w:val="006C4ED0"/>
    <w:rsid w:val="006C63FD"/>
    <w:rsid w:val="006E7A0C"/>
    <w:rsid w:val="007406DE"/>
    <w:rsid w:val="007440AC"/>
    <w:rsid w:val="007C6501"/>
    <w:rsid w:val="00805223"/>
    <w:rsid w:val="008D28B3"/>
    <w:rsid w:val="00903077"/>
    <w:rsid w:val="00945E5E"/>
    <w:rsid w:val="009C3866"/>
    <w:rsid w:val="009D7755"/>
    <w:rsid w:val="009F7E92"/>
    <w:rsid w:val="00A30F6D"/>
    <w:rsid w:val="00A33E74"/>
    <w:rsid w:val="00A37AA1"/>
    <w:rsid w:val="00A408E1"/>
    <w:rsid w:val="00A44120"/>
    <w:rsid w:val="00AB3964"/>
    <w:rsid w:val="00AB4B4E"/>
    <w:rsid w:val="00AB60AE"/>
    <w:rsid w:val="00AE35B4"/>
    <w:rsid w:val="00AE71F1"/>
    <w:rsid w:val="00B70D44"/>
    <w:rsid w:val="00B73ED9"/>
    <w:rsid w:val="00B93E8F"/>
    <w:rsid w:val="00C30776"/>
    <w:rsid w:val="00CA674D"/>
    <w:rsid w:val="00D47D50"/>
    <w:rsid w:val="00D55592"/>
    <w:rsid w:val="00D65B04"/>
    <w:rsid w:val="00E20387"/>
    <w:rsid w:val="00E35D61"/>
    <w:rsid w:val="00E37D79"/>
    <w:rsid w:val="00E61C93"/>
    <w:rsid w:val="00E65914"/>
    <w:rsid w:val="00F53DF4"/>
    <w:rsid w:val="00F57784"/>
    <w:rsid w:val="00F65FA6"/>
    <w:rsid w:val="00F74595"/>
    <w:rsid w:val="00FB61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97F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7D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59674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161D9"/>
  </w:style>
  <w:style w:type="paragraph" w:styleId="Altbilgi">
    <w:name w:val="footer"/>
    <w:basedOn w:val="Normal"/>
    <w:link w:val="AltbilgiChar"/>
    <w:uiPriority w:val="99"/>
    <w:unhideWhenUsed/>
    <w:rsid w:val="000161D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161D9"/>
  </w:style>
  <w:style w:type="paragraph" w:styleId="ListeParagraf">
    <w:name w:val="List Paragraph"/>
    <w:basedOn w:val="Normal"/>
    <w:uiPriority w:val="34"/>
    <w:qFormat/>
    <w:rsid w:val="00D55592"/>
    <w:pPr>
      <w:ind w:left="720"/>
      <w:contextualSpacing/>
    </w:pPr>
  </w:style>
  <w:style w:type="paragraph" w:customStyle="1" w:styleId="Default">
    <w:name w:val="Default"/>
    <w:rsid w:val="003632F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397F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 (1).xsl" StyleName="APA" Version="6"/>
</file>

<file path=customXml/itemProps1.xml><?xml version="1.0" encoding="utf-8"?>
<ds:datastoreItem xmlns:ds="http://schemas.openxmlformats.org/officeDocument/2006/customXml" ds:itemID="{87443C8D-B5DE-4BAF-A317-A29B53BE85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</TotalTime>
  <Pages>2</Pages>
  <Words>1100</Words>
  <Characters>6273</Characters>
  <Application>Microsoft Office Word</Application>
  <DocSecurity>0</DocSecurity>
  <Lines>52</Lines>
  <Paragraphs>14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Kullanıcısı</dc:creator>
  <cp:keywords/>
  <dc:description/>
  <cp:lastModifiedBy>Ogrt1</cp:lastModifiedBy>
  <cp:revision>31</cp:revision>
  <dcterms:created xsi:type="dcterms:W3CDTF">2018-08-18T19:06:00Z</dcterms:created>
  <dcterms:modified xsi:type="dcterms:W3CDTF">2019-09-06T08:16:00Z</dcterms:modified>
</cp:coreProperties>
</file>